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EC" w:rsidRDefault="00FD3BD4" w:rsidP="000859E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3BD4">
        <w:rPr>
          <w:rFonts w:ascii="Times New Roman" w:hAnsi="Times New Roman" w:cs="Times New Roman"/>
        </w:rPr>
        <w:t>ПРИНЯТО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 УТВЕРЖДЕНО</w:t>
      </w:r>
      <w:r w:rsidR="00590C5B"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Родительским </w:t>
      </w:r>
      <w:r w:rsidRPr="00FD3BD4">
        <w:rPr>
          <w:rFonts w:ascii="Times New Roman" w:hAnsi="Times New Roman" w:cs="Times New Roman"/>
        </w:rPr>
        <w:t>собранием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 Приказом заведующего</w:t>
      </w:r>
      <w:r w:rsidR="00590C5B"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0859EC">
        <w:rPr>
          <w:rFonts w:ascii="Times New Roman" w:hAnsi="Times New Roman" w:cs="Times New Roman"/>
        </w:rPr>
        <w:t xml:space="preserve">Протокол № </w:t>
      </w:r>
      <w:r w:rsidR="000859EC">
        <w:rPr>
          <w:rFonts w:ascii="Times New Roman" w:hAnsi="Times New Roman" w:cs="Times New Roman"/>
          <w:u w:val="single"/>
        </w:rPr>
        <w:t>1</w:t>
      </w:r>
      <w:r w:rsidR="000859EC">
        <w:rPr>
          <w:rFonts w:ascii="Times New Roman" w:hAnsi="Times New Roman" w:cs="Times New Roman"/>
        </w:rPr>
        <w:t xml:space="preserve"> от </w:t>
      </w:r>
      <w:r w:rsidR="000859EC">
        <w:rPr>
          <w:rFonts w:ascii="Times New Roman" w:hAnsi="Times New Roman" w:cs="Times New Roman"/>
          <w:u w:val="single"/>
        </w:rPr>
        <w:t>28.09.2019г</w:t>
      </w:r>
      <w:r w:rsidR="000859EC">
        <w:rPr>
          <w:rFonts w:ascii="Times New Roman" w:hAnsi="Times New Roman" w:cs="Times New Roman"/>
        </w:rPr>
        <w:t xml:space="preserve">.                                                                         МБДОУ детский сад № 4                                                                                                           </w:t>
      </w:r>
    </w:p>
    <w:p w:rsidR="000859EC" w:rsidRDefault="000859EC" w:rsidP="000859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u w:val="single"/>
        </w:rPr>
        <w:t>17</w:t>
      </w:r>
      <w:r>
        <w:rPr>
          <w:rFonts w:ascii="Times New Roman" w:hAnsi="Times New Roman" w:cs="Times New Roman"/>
        </w:rPr>
        <w:t xml:space="preserve">  от </w:t>
      </w:r>
      <w:r>
        <w:rPr>
          <w:rFonts w:ascii="Times New Roman" w:hAnsi="Times New Roman" w:cs="Times New Roman"/>
          <w:u w:val="single"/>
        </w:rPr>
        <w:t xml:space="preserve">29.09.2019г.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792" w:rsidRDefault="00B61792" w:rsidP="000859EC">
      <w:pPr>
        <w:spacing w:after="0" w:line="240" w:lineRule="auto"/>
      </w:pPr>
    </w:p>
    <w:p w:rsidR="00B61792" w:rsidRDefault="00B61792" w:rsidP="00590C5B">
      <w:pPr>
        <w:jc w:val="center"/>
      </w:pPr>
    </w:p>
    <w:p w:rsidR="00B61792" w:rsidRDefault="00B61792" w:rsidP="00590C5B">
      <w:pPr>
        <w:jc w:val="center"/>
      </w:pPr>
    </w:p>
    <w:p w:rsidR="00B61792" w:rsidRDefault="00B61792" w:rsidP="00590C5B">
      <w:pPr>
        <w:jc w:val="center"/>
      </w:pPr>
    </w:p>
    <w:p w:rsidR="00B61792" w:rsidRDefault="00B61792" w:rsidP="00590C5B">
      <w:pPr>
        <w:jc w:val="center"/>
      </w:pPr>
    </w:p>
    <w:p w:rsidR="00B61792" w:rsidRDefault="00B61792" w:rsidP="00590C5B">
      <w:pPr>
        <w:jc w:val="center"/>
      </w:pPr>
    </w:p>
    <w:p w:rsidR="00590C5B" w:rsidRPr="000859EC" w:rsidRDefault="00590C5B" w:rsidP="00590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0C5B" w:rsidRPr="000859EC" w:rsidRDefault="00B23975" w:rsidP="00590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EC">
        <w:rPr>
          <w:rFonts w:ascii="Times New Roman" w:hAnsi="Times New Roman" w:cs="Times New Roman"/>
          <w:b/>
          <w:sz w:val="28"/>
          <w:szCs w:val="28"/>
        </w:rPr>
        <w:t>о защите, хр</w:t>
      </w:r>
      <w:r w:rsidR="00590C5B" w:rsidRPr="000859EC">
        <w:rPr>
          <w:rFonts w:ascii="Times New Roman" w:hAnsi="Times New Roman" w:cs="Times New Roman"/>
          <w:b/>
          <w:sz w:val="28"/>
          <w:szCs w:val="28"/>
        </w:rPr>
        <w:t>анении, обработке и передаче персональных, данных вос</w:t>
      </w:r>
      <w:r w:rsidRPr="000859EC">
        <w:rPr>
          <w:rFonts w:ascii="Times New Roman" w:hAnsi="Times New Roman" w:cs="Times New Roman"/>
          <w:b/>
          <w:sz w:val="28"/>
          <w:szCs w:val="28"/>
        </w:rPr>
        <w:t>питанников МБДОУ детский сад № 4 «</w:t>
      </w:r>
      <w:proofErr w:type="spellStart"/>
      <w:r w:rsidRPr="000859EC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Pr="000859EC">
        <w:rPr>
          <w:rFonts w:ascii="Times New Roman" w:hAnsi="Times New Roman" w:cs="Times New Roman"/>
          <w:b/>
          <w:sz w:val="28"/>
          <w:szCs w:val="28"/>
        </w:rPr>
        <w:t>» с. Эрзин</w:t>
      </w:r>
      <w:r w:rsidR="00590C5B" w:rsidRPr="000859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0C5B" w:rsidRPr="000859EC" w:rsidRDefault="00590C5B" w:rsidP="00590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59EC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Pr="000859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9E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0859EC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B61792" w:rsidRPr="000859EC" w:rsidRDefault="00B61792" w:rsidP="00590C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P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B61792" w:rsidRDefault="00B61792" w:rsidP="00B61792">
      <w:pPr>
        <w:rPr>
          <w:rFonts w:ascii="Times New Roman" w:hAnsi="Times New Roman" w:cs="Times New Roman"/>
          <w:sz w:val="28"/>
          <w:szCs w:val="28"/>
        </w:rPr>
      </w:pPr>
    </w:p>
    <w:p w:rsidR="00590C5B" w:rsidRDefault="00590C5B" w:rsidP="00B6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792" w:rsidRDefault="00B61792" w:rsidP="00B6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данных». 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17.11.2007 № 781 "Об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жизни, личную и семейную тайну. </w:t>
      </w:r>
    </w:p>
    <w:p w:rsidR="00B61792" w:rsidRDefault="00B61792" w:rsidP="00B2397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79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61792" w:rsidRP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Персональные данные воспитанника-сведения о фактах, событиях и обстоятельствах жизни воспитанника, позволяющие идентифицировать его личность, необходимые администрации образовательного учреждения (далее 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>дминистрация) в связи с отношениями обучения и воспитания воспитанника и касающиеся воспитанника.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К персональным данным воспитанника относятся: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сведения, содержащиеся в свидетельстве о рождении, паспорте или ином документе, удостоверяющем личность;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воспитанника;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воспитанника, лишенного родительского попечения;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(при их наличии); - информация об успеваемости;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здоровья;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документ о месте проживания; </w:t>
      </w:r>
    </w:p>
    <w:p w:rsidR="00B61792" w:rsidRP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иные сведения, необходимые для определения отношений обучения и воспитания.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Администрация может получить от самого воспитанника данные о: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фамилии, имени, отчестве, дате рождения, месте жительства воспитанника; </w:t>
      </w:r>
    </w:p>
    <w:p w:rsidR="00B61792" w:rsidRP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фамилии, имени, отчестве родителей (законных представителей) воспитанника.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Иные персональные данные воспитанника, необходимые в связи с отношениями обучения и воспитания, администрация может получить только с </w:t>
      </w:r>
      <w:r w:rsidRPr="00B61792">
        <w:rPr>
          <w:rFonts w:ascii="Times New Roman" w:hAnsi="Times New Roman" w:cs="Times New Roman"/>
          <w:sz w:val="28"/>
          <w:szCs w:val="28"/>
        </w:rPr>
        <w:lastRenderedPageBreak/>
        <w:t>письменного согласия одного из родителей (законного представителя).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92">
        <w:rPr>
          <w:rFonts w:ascii="Times New Roman" w:hAnsi="Times New Roman" w:cs="Times New Roman"/>
          <w:sz w:val="28"/>
          <w:szCs w:val="28"/>
        </w:rPr>
        <w:t xml:space="preserve">таким данным относятся документы, содержащие сведения, необходимые для предоставления воспитаннику гарантий и компенсаций, установленных действующим законодательством: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документы о составе семьи;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документы о состоянии здоровья (сведения об инвалидности, о наличии хронических заболеваний и т. п.);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инвалиды, неполная семья, ребенок-сирота и т. п.).</w:t>
      </w:r>
    </w:p>
    <w:p w:rsidR="00B61792" w:rsidRP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В случаях, когда администрация может получить необходимые персональные данные воспитанника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p w:rsidR="00B61792" w:rsidRP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B61792" w:rsidRP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Персональные данные воспитанника являются конфиденциальной информацией и не могут быть использованы администрацией или любым иным лицом в личных цепях.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При определении объема и содержания персональных данных воспитанника администрация руководствуется Конституцией Российской Федерации, федеральными законами и настоящим Положением.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792" w:rsidRDefault="00B61792" w:rsidP="00B239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792">
        <w:rPr>
          <w:rFonts w:ascii="Times New Roman" w:hAnsi="Times New Roman" w:cs="Times New Roman"/>
          <w:b/>
          <w:bCs/>
          <w:sz w:val="28"/>
          <w:szCs w:val="28"/>
        </w:rPr>
        <w:t>2. Хранение, обработка и передача персональных данных воспитанника.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2.1. Обработка персональных данных воспитанника осуществляется для обеспечения соблюдения законов и иных нормативных правовых актов в целях воспитания и обучения воспитанника,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 </w:t>
      </w:r>
    </w:p>
    <w:p w:rsid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2.2.  Право доступа к персональным данным воспитанника имеют:</w:t>
      </w:r>
    </w:p>
    <w:p w:rsidR="00B61792" w:rsidRPr="00B61792" w:rsidRDefault="00B61792" w:rsidP="00B6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работники Управления образованием (при  наличии соответствующих полномочий, установленных приказом управления образованием;</w:t>
      </w:r>
    </w:p>
    <w:p w:rsidR="00B23975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-бухгалтер образовательного учреждения;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lastRenderedPageBreak/>
        <w:t>- воспитатели (только к персональным данным воспитанников своей группы);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врач/медработник.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2.3.  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осуществляет прием воспитанника в образовательное учреждение.</w:t>
      </w:r>
    </w:p>
    <w:p w:rsidR="00B61792" w:rsidRP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792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может передавать персональные данные воспитанника третьим лицам, только если это необходимо в целях предупреждения угрозы жизни и здоровья воспитанника, а также в случаях, установленных федеральными законами.</w:t>
      </w:r>
    </w:p>
    <w:p w:rsid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2.4.  Заведующий: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</w:t>
      </w:r>
      <w:r w:rsidR="00B23975">
        <w:rPr>
          <w:rFonts w:ascii="Times New Roman" w:hAnsi="Times New Roman" w:cs="Times New Roman"/>
          <w:sz w:val="28"/>
          <w:szCs w:val="28"/>
        </w:rPr>
        <w:t xml:space="preserve"> </w:t>
      </w:r>
      <w:r w:rsidRPr="00B61792">
        <w:rPr>
          <w:rFonts w:ascii="Times New Roman" w:hAnsi="Times New Roman" w:cs="Times New Roman"/>
          <w:sz w:val="28"/>
          <w:szCs w:val="28"/>
        </w:rPr>
        <w:t xml:space="preserve">принимает или оформляет вновь личное дело воспитанника и вносит в него необходимые данные;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</w:t>
      </w:r>
      <w:r w:rsidR="00B23975">
        <w:rPr>
          <w:rFonts w:ascii="Times New Roman" w:hAnsi="Times New Roman" w:cs="Times New Roman"/>
          <w:sz w:val="28"/>
          <w:szCs w:val="28"/>
        </w:rPr>
        <w:t xml:space="preserve"> </w:t>
      </w:r>
      <w:r w:rsidRPr="00B61792">
        <w:rPr>
          <w:rFonts w:ascii="Times New Roman" w:hAnsi="Times New Roman" w:cs="Times New Roman"/>
          <w:sz w:val="28"/>
          <w:szCs w:val="28"/>
        </w:rPr>
        <w:t>предоставляет свободный доступ родителям (законным представителям) к персональным данным воспитанника на основании письменного заявления.</w:t>
      </w:r>
    </w:p>
    <w:p w:rsid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К заявлению прилагается: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</w:t>
      </w:r>
      <w:r w:rsidR="00B23975">
        <w:rPr>
          <w:rFonts w:ascii="Times New Roman" w:hAnsi="Times New Roman" w:cs="Times New Roman"/>
          <w:sz w:val="28"/>
          <w:szCs w:val="28"/>
        </w:rPr>
        <w:t xml:space="preserve"> </w:t>
      </w:r>
      <w:r w:rsidRPr="00B61792">
        <w:rPr>
          <w:rFonts w:ascii="Times New Roman" w:hAnsi="Times New Roman" w:cs="Times New Roman"/>
          <w:sz w:val="28"/>
          <w:szCs w:val="28"/>
        </w:rPr>
        <w:t xml:space="preserve">родителем; копия документа, удостоверяющего личность;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законным представителем;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копия удостоверения опекуна (попечителя).</w:t>
      </w:r>
    </w:p>
    <w:p w:rsidR="00B61792" w:rsidRP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Не имеет права получать информацию о  воспитаннике  родитель, лишенный или ограниченный в родительских правах на основании вступившего в законную силу постановления суда.</w:t>
      </w:r>
    </w:p>
    <w:p w:rsidR="00B61792" w:rsidRP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Бухгалтер имеет право доступа к персональным данным воспитанника в случае, когда исполнение им своих трудовых обязанностей или трудовых обязанностей работников бухгалтерии по отношению к воспитаннику (предоставление льгот, установленных законодательством) зависит от знания персональных данных воспитанника.</w:t>
      </w:r>
    </w:p>
    <w:p w:rsid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При передаче персональных данных воспитанника заведующий, бухгалтер, воспитатель образовательного учреждения обязаны: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предупредить лиц, получающих данную информацию, о том, что эти данные могут быть использованы лишь в целях, для которых они сообщены: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потребовать от этих лиц письменное подтверждение соблюдения этого условия.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lastRenderedPageBreak/>
        <w:t>Иные права, обязанности, действия работников, в трудовые обязанности которых входит обработка персональных данных воспитанника, определяются трудовыми договорами и должностными инструкциями.</w:t>
      </w:r>
    </w:p>
    <w:p w:rsid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Все сведения о передаче персональных данных воспитанников регистрируются в Журнале учета передачи персональных данных обучающихся образовательного учреждения в целях контроля правомерности использования данной информации лицами, ее получившими. </w:t>
      </w:r>
    </w:p>
    <w:p w:rsidR="00B61792" w:rsidRPr="00B61792" w:rsidRDefault="00B61792" w:rsidP="00B617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792">
        <w:rPr>
          <w:rFonts w:ascii="Times New Roman" w:hAnsi="Times New Roman" w:cs="Times New Roman"/>
          <w:b/>
          <w:sz w:val="28"/>
          <w:szCs w:val="28"/>
        </w:rPr>
        <w:t>3. Обязанности работников администрации, имеющих доступ к персональным данным воспитанника.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3.1. Работники администрации, имеющие доступ к персональным данным воспитанника, обязаны: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не сообщать персональные данные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использовать персональные данные воспитанника, полученные только от него лично или с письменного согласия одного из родителей (законного представителя);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обеспечить защиту персональных данных воспитанника от их неправомерного использования или утраты, в порядке, установленном законодательством Российской Федерации;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соблюдать требование конфиденциальности персональных данных воспитанника; - 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ограничивать персональные данные воспитанника при передаче уполномоченным работникам правоохранительных органов или работникам управления образованием только той информацией, которая необходима для выполнения указанными лицами их функций;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запрашивать информацию о состоянии здоровья воспитанника только у родителей (законных представителей);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персональные данные;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3.1.10. предоставить по требованию одного из родителей (законного представителя) воспитанника полную информацию о его персональных данных и обработке этих данных.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3.2.  Лица, имеющие доступ к персональным данным воспитанника, не вправе: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получать и обрабатывать персональные данные воспитанника о его религиозных и иных убеждениях, семейной и личной жизни;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предоставлять персональные данные воспитанника в коммерческих целях.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3.3.  При принятии решений, затрагивающих интересы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4. Права и обязанности воспитанника, родителя (законного представителя)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4.1. В целях обеспечения защиты персональных данных, хранящихся у администрации, воспитанник, родитель (законный представитель) имеют право 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92">
        <w:rPr>
          <w:rFonts w:ascii="Times New Roman" w:hAnsi="Times New Roman" w:cs="Times New Roman"/>
          <w:sz w:val="28"/>
          <w:szCs w:val="28"/>
        </w:rPr>
        <w:t>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требование об извещении администрацией 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обжалование в суд любых неправомерных действий или бездействия администрации при обработке и защите персональных данных воспитанника;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lastRenderedPageBreak/>
        <w:t>- возмещение убытков и/или компенсацию морального вреда в судебном порядке.</w:t>
      </w:r>
    </w:p>
    <w:p w:rsidR="00B61792" w:rsidRDefault="00B61792" w:rsidP="00B61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воспитанника.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5.  Хранение персональных данных воспитанника Должны храниться в сейфе на бумажных носителях и на электронных носителях с ограниченным доступом: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документы, поступившие от родителя (законного представителя);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 - сведения 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воспитаннике, поступившие от третьих лиц с письменного согласия родителя (законного представителя); </w:t>
      </w:r>
    </w:p>
    <w:p w:rsid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- иная информация, которая касается отношений обучения и воспитания воспитанника. </w:t>
      </w:r>
    </w:p>
    <w:p w:rsidR="00B61792" w:rsidRPr="00B61792" w:rsidRDefault="00B61792" w:rsidP="00B61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6.  Ответственность администрац</w:t>
      </w:r>
      <w:proofErr w:type="gramStart"/>
      <w:r w:rsidRPr="00B6179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61792">
        <w:rPr>
          <w:rFonts w:ascii="Times New Roman" w:hAnsi="Times New Roman" w:cs="Times New Roman"/>
          <w:sz w:val="28"/>
          <w:szCs w:val="28"/>
        </w:rPr>
        <w:t xml:space="preserve"> сотрудников Защита прав воспитанника,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воспитанника, восстановления нарушенных прав и возмещения причиненного ущерба, в том числе морального вреда.</w:t>
      </w:r>
    </w:p>
    <w:p w:rsidR="00B61792" w:rsidRPr="00B61792" w:rsidRDefault="00B61792" w:rsidP="003732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воспитанника,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61792" w:rsidRPr="00B61792" w:rsidRDefault="00B61792" w:rsidP="003732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92">
        <w:rPr>
          <w:rFonts w:ascii="Times New Roman" w:hAnsi="Times New Roman" w:cs="Times New Roman"/>
          <w:sz w:val="28"/>
          <w:szCs w:val="28"/>
        </w:rPr>
        <w:t xml:space="preserve">Ознакомлены: родитель ли законный представитель ребенка с настоящим Положением, его правами и обязанностями в области защиты персональных данных </w:t>
      </w:r>
    </w:p>
    <w:tbl>
      <w:tblPr>
        <w:tblStyle w:val="a3"/>
        <w:tblW w:w="0" w:type="auto"/>
        <w:tblLook w:val="04A0"/>
      </w:tblPr>
      <w:tblGrid>
        <w:gridCol w:w="2476"/>
        <w:gridCol w:w="2476"/>
        <w:gridCol w:w="2476"/>
        <w:gridCol w:w="2477"/>
      </w:tblGrid>
      <w:tr w:rsidR="003732DF" w:rsidTr="003732DF"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477" w:type="dxa"/>
          </w:tcPr>
          <w:p w:rsidR="003732DF" w:rsidRPr="003732DF" w:rsidRDefault="003732DF" w:rsidP="00373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3732DF" w:rsidTr="003732DF"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2DF" w:rsidTr="003732DF"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2DF" w:rsidTr="003732DF"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2DF" w:rsidTr="003732DF"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3732DF" w:rsidRDefault="003732DF" w:rsidP="00B61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792" w:rsidRPr="00B61792" w:rsidRDefault="00B61792" w:rsidP="00B617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1792" w:rsidRPr="00B61792" w:rsidSect="00776A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5B"/>
    <w:rsid w:val="000859EC"/>
    <w:rsid w:val="00281E86"/>
    <w:rsid w:val="003732DF"/>
    <w:rsid w:val="00590C5B"/>
    <w:rsid w:val="006D4811"/>
    <w:rsid w:val="00AA4981"/>
    <w:rsid w:val="00B23975"/>
    <w:rsid w:val="00B61792"/>
    <w:rsid w:val="00DD0D99"/>
    <w:rsid w:val="00FD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5</cp:revision>
  <dcterms:created xsi:type="dcterms:W3CDTF">2021-01-03T04:27:00Z</dcterms:created>
  <dcterms:modified xsi:type="dcterms:W3CDTF">2021-02-06T11:15:00Z</dcterms:modified>
</cp:coreProperties>
</file>