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8F" w:rsidRDefault="0054288F" w:rsidP="005428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19A">
        <w:rPr>
          <w:rFonts w:ascii="Times New Roman" w:hAnsi="Times New Roman" w:cs="Times New Roman"/>
        </w:rPr>
        <w:t>Муниципальное бюджетное дошкольное образовательное учреждение детский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 xml:space="preserve">№ </w:t>
      </w:r>
      <w:r w:rsidR="008D52D6">
        <w:rPr>
          <w:rFonts w:ascii="Times New Roman" w:hAnsi="Times New Roman" w:cs="Times New Roman"/>
        </w:rPr>
        <w:t>4</w:t>
      </w:r>
      <w:r w:rsidRPr="0052619A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Pr="0052619A">
        <w:rPr>
          <w:rFonts w:ascii="Times New Roman" w:hAnsi="Times New Roman" w:cs="Times New Roman"/>
        </w:rPr>
        <w:t xml:space="preserve">» </w:t>
      </w:r>
    </w:p>
    <w:p w:rsidR="0054288F" w:rsidRPr="0052619A" w:rsidRDefault="0054288F" w:rsidP="0054288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Эрзин</w:t>
      </w:r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Эрзинского</w:t>
      </w:r>
      <w:proofErr w:type="spellEnd"/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кожууна</w:t>
      </w:r>
      <w:proofErr w:type="spellEnd"/>
    </w:p>
    <w:p w:rsidR="0054288F" w:rsidRDefault="0054288F" w:rsidP="0054288F"/>
    <w:p w:rsidR="0054288F" w:rsidRDefault="0054288F" w:rsidP="0054288F"/>
    <w:p w:rsidR="0054288F" w:rsidRPr="002E1E20" w:rsidRDefault="0054288F" w:rsidP="0054288F">
      <w:pPr>
        <w:spacing w:after="0" w:line="240" w:lineRule="auto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>Принято</w:t>
      </w:r>
      <w:proofErr w:type="gramStart"/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У</w:t>
      </w:r>
      <w:proofErr w:type="gramEnd"/>
      <w:r w:rsidRPr="002E1E20">
        <w:rPr>
          <w:rFonts w:ascii="Times New Roman" w:hAnsi="Times New Roman" w:cs="Times New Roman"/>
        </w:rPr>
        <w:t>тверждаю</w:t>
      </w:r>
    </w:p>
    <w:p w:rsidR="0054288F" w:rsidRPr="002E1E20" w:rsidRDefault="0054288F" w:rsidP="0054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047"/>
        </w:rPr>
      </w:pPr>
      <w:r w:rsidRPr="002D4DD7">
        <w:rPr>
          <w:rFonts w:ascii="Times New Roman" w:hAnsi="Times New Roman" w:cs="Times New Roman"/>
        </w:rPr>
        <w:t xml:space="preserve">Общим собранием работников                                                                             </w:t>
      </w:r>
      <w:r w:rsidRPr="002E1E20">
        <w:rPr>
          <w:rFonts w:ascii="Times New Roman" w:hAnsi="Times New Roman" w:cs="Times New Roman"/>
        </w:rPr>
        <w:t>Заведующий МБДОУ</w:t>
      </w:r>
    </w:p>
    <w:p w:rsidR="0054288F" w:rsidRPr="002E1E20" w:rsidRDefault="0054288F" w:rsidP="0054288F">
      <w:pPr>
        <w:spacing w:after="0" w:line="240" w:lineRule="auto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>МБДОУ детский сад № 4 «</w:t>
      </w:r>
      <w:proofErr w:type="spellStart"/>
      <w:r w:rsidRPr="002E1E20">
        <w:rPr>
          <w:rFonts w:ascii="Times New Roman" w:hAnsi="Times New Roman" w:cs="Times New Roman"/>
        </w:rPr>
        <w:t>Салгал</w:t>
      </w:r>
      <w:proofErr w:type="spellEnd"/>
      <w:r w:rsidRPr="002E1E20">
        <w:rPr>
          <w:rFonts w:ascii="Times New Roman" w:hAnsi="Times New Roman" w:cs="Times New Roman"/>
        </w:rPr>
        <w:t xml:space="preserve">»                               </w:t>
      </w:r>
      <w:r w:rsidR="008D52D6">
        <w:rPr>
          <w:rFonts w:ascii="Times New Roman" w:hAnsi="Times New Roman" w:cs="Times New Roman"/>
        </w:rPr>
        <w:t xml:space="preserve">               </w:t>
      </w:r>
      <w:r w:rsidRPr="002E1E20">
        <w:rPr>
          <w:rFonts w:ascii="Times New Roman" w:hAnsi="Times New Roman" w:cs="Times New Roman"/>
        </w:rPr>
        <w:t>детский сад № 4 «</w:t>
      </w:r>
      <w:proofErr w:type="spellStart"/>
      <w:r w:rsidRPr="002E1E20">
        <w:rPr>
          <w:rFonts w:ascii="Times New Roman" w:hAnsi="Times New Roman" w:cs="Times New Roman"/>
        </w:rPr>
        <w:t>Салгал</w:t>
      </w:r>
      <w:proofErr w:type="spellEnd"/>
      <w:r w:rsidRPr="002E1E20">
        <w:rPr>
          <w:rFonts w:ascii="Times New Roman" w:hAnsi="Times New Roman" w:cs="Times New Roman"/>
        </w:rPr>
        <w:t>»</w:t>
      </w:r>
      <w:r w:rsidR="008D52D6">
        <w:rPr>
          <w:rFonts w:ascii="Times New Roman" w:hAnsi="Times New Roman" w:cs="Times New Roman"/>
        </w:rPr>
        <w:t xml:space="preserve"> </w:t>
      </w:r>
      <w:r w:rsidR="008D52D6" w:rsidRPr="002E1E20">
        <w:rPr>
          <w:rFonts w:ascii="Times New Roman" w:hAnsi="Times New Roman" w:cs="Times New Roman"/>
        </w:rPr>
        <w:t>с. Эрзин</w:t>
      </w:r>
    </w:p>
    <w:p w:rsidR="008D52D6" w:rsidRPr="002E1E20" w:rsidRDefault="002D4DD7" w:rsidP="008D52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Эрзин Протокол №  </w:t>
      </w:r>
      <w:r>
        <w:rPr>
          <w:rFonts w:ascii="Times New Roman" w:hAnsi="Times New Roman" w:cs="Times New Roman"/>
          <w:u w:val="single"/>
        </w:rPr>
        <w:t>1</w:t>
      </w:r>
      <w:r w:rsidR="0054288F" w:rsidRPr="002E1E20">
        <w:rPr>
          <w:rFonts w:ascii="Times New Roman" w:hAnsi="Times New Roman" w:cs="Times New Roman"/>
        </w:rPr>
        <w:t xml:space="preserve"> от </w:t>
      </w:r>
      <w:r w:rsidRPr="002D4DD7">
        <w:rPr>
          <w:rFonts w:ascii="Times New Roman" w:hAnsi="Times New Roman" w:cs="Times New Roman"/>
          <w:u w:val="single"/>
        </w:rPr>
        <w:t>15.08.2020</w:t>
      </w:r>
      <w:r w:rsidR="0054288F" w:rsidRPr="002E1E20">
        <w:rPr>
          <w:rFonts w:ascii="Times New Roman" w:hAnsi="Times New Roman" w:cs="Times New Roman"/>
        </w:rPr>
        <w:t xml:space="preserve">.                     </w:t>
      </w:r>
      <w:r w:rsidR="008D52D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____________ Сок С.Ш</w:t>
      </w:r>
      <w:r w:rsidR="008D52D6" w:rsidRPr="002E1E20">
        <w:rPr>
          <w:rFonts w:ascii="Times New Roman" w:hAnsi="Times New Roman" w:cs="Times New Roman"/>
        </w:rPr>
        <w:t>.</w:t>
      </w:r>
    </w:p>
    <w:p w:rsidR="008D52D6" w:rsidRDefault="008D52D6" w:rsidP="008D52D6">
      <w:pPr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                    Приказ № ___ от __________ 2020г</w:t>
      </w:r>
    </w:p>
    <w:p w:rsidR="0054288F" w:rsidRPr="002E1E20" w:rsidRDefault="0054288F" w:rsidP="0054288F">
      <w:pPr>
        <w:spacing w:after="0" w:line="240" w:lineRule="auto"/>
        <w:rPr>
          <w:rFonts w:ascii="Times New Roman" w:hAnsi="Times New Roman" w:cs="Times New Roman"/>
        </w:rPr>
      </w:pPr>
    </w:p>
    <w:p w:rsidR="002E4950" w:rsidRDefault="0054288F" w:rsidP="008D52D6">
      <w:pPr>
        <w:spacing w:after="0"/>
        <w:rPr>
          <w:rFonts w:ascii="Times New Roman" w:hAnsi="Times New Roman" w:cs="Times New Roman"/>
        </w:rPr>
      </w:pPr>
      <w:r w:rsidRPr="002E1E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54288F" w:rsidRDefault="0054288F" w:rsidP="0054288F">
      <w:pPr>
        <w:rPr>
          <w:rFonts w:ascii="Times New Roman" w:hAnsi="Times New Roman" w:cs="Times New Roman"/>
        </w:rPr>
      </w:pPr>
    </w:p>
    <w:p w:rsidR="0054288F" w:rsidRDefault="0054288F" w:rsidP="0054288F">
      <w:pPr>
        <w:rPr>
          <w:rFonts w:ascii="Times New Roman" w:hAnsi="Times New Roman" w:cs="Times New Roman"/>
        </w:rPr>
      </w:pPr>
    </w:p>
    <w:p w:rsidR="0054288F" w:rsidRDefault="0054288F" w:rsidP="0054288F">
      <w:pPr>
        <w:rPr>
          <w:rFonts w:ascii="Times New Roman" w:hAnsi="Times New Roman" w:cs="Times New Roman"/>
        </w:rPr>
      </w:pPr>
    </w:p>
    <w:p w:rsidR="0054288F" w:rsidRDefault="0031614F" w:rsidP="00542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ОБ ОФИЦ</w:t>
      </w:r>
      <w:r w:rsidR="0054288F" w:rsidRPr="0054288F">
        <w:rPr>
          <w:rFonts w:ascii="Times New Roman" w:hAnsi="Times New Roman" w:cs="Times New Roman"/>
          <w:b/>
          <w:sz w:val="28"/>
          <w:szCs w:val="28"/>
        </w:rPr>
        <w:t>ИАЛЬНОМ САЙТЕ В СЕТИ ИНТЕРНЕТ</w:t>
      </w:r>
    </w:p>
    <w:p w:rsidR="0054288F" w:rsidRDefault="0054288F" w:rsidP="005428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8F" w:rsidRPr="0054288F" w:rsidRDefault="0054288F" w:rsidP="005428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8F" w:rsidRP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8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Pr="0054288F">
        <w:rPr>
          <w:rFonts w:ascii="Times New Roman" w:hAnsi="Times New Roman" w:cs="Times New Roman"/>
          <w:sz w:val="28"/>
          <w:szCs w:val="28"/>
        </w:rPr>
        <w:t>бюди</w:t>
      </w:r>
      <w:proofErr w:type="spellEnd"/>
      <w:r w:rsidRPr="00542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88F">
        <w:rPr>
          <w:rFonts w:ascii="Times New Roman" w:hAnsi="Times New Roman" w:cs="Times New Roman"/>
          <w:sz w:val="28"/>
          <w:szCs w:val="28"/>
        </w:rPr>
        <w:t>етного</w:t>
      </w:r>
      <w:proofErr w:type="spellEnd"/>
      <w:r w:rsidRPr="0054288F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 w:rsidR="008D52D6">
        <w:rPr>
          <w:rFonts w:ascii="Times New Roman" w:hAnsi="Times New Roman" w:cs="Times New Roman"/>
          <w:sz w:val="28"/>
          <w:szCs w:val="28"/>
        </w:rPr>
        <w:t>д</w:t>
      </w:r>
      <w:r w:rsidRPr="0054288F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8D52D6">
        <w:rPr>
          <w:rFonts w:ascii="Times New Roman" w:hAnsi="Times New Roman" w:cs="Times New Roman"/>
          <w:sz w:val="28"/>
          <w:szCs w:val="28"/>
        </w:rPr>
        <w:t>4 «</w:t>
      </w:r>
      <w:proofErr w:type="spellStart"/>
      <w:r w:rsidR="008D52D6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="008D52D6">
        <w:rPr>
          <w:rFonts w:ascii="Times New Roman" w:hAnsi="Times New Roman" w:cs="Times New Roman"/>
          <w:sz w:val="28"/>
          <w:szCs w:val="28"/>
        </w:rPr>
        <w:t xml:space="preserve">» с. Эрзин </w:t>
      </w:r>
      <w:r w:rsidRPr="00542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88F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42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88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4288F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Default="0054288F" w:rsidP="005428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88F" w:rsidRPr="00443863" w:rsidRDefault="0054288F" w:rsidP="00443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Общие положения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1.1.Положение об официальном сайте в сети Интернет Муниципального бюджетного дошкольного образовательного учреждения детский сад № </w:t>
      </w:r>
      <w:r w:rsidR="008D52D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8D52D6">
        <w:rPr>
          <w:rFonts w:ascii="Times New Roman" w:hAnsi="Times New Roman" w:cs="Times New Roman"/>
          <w:color w:val="000000"/>
          <w:sz w:val="28"/>
          <w:szCs w:val="28"/>
        </w:rPr>
        <w:t>Салгал</w:t>
      </w:r>
      <w:proofErr w:type="spellEnd"/>
      <w:r w:rsidR="008D52D6">
        <w:rPr>
          <w:rFonts w:ascii="Times New Roman" w:hAnsi="Times New Roman" w:cs="Times New Roman"/>
          <w:color w:val="000000"/>
          <w:sz w:val="28"/>
          <w:szCs w:val="28"/>
        </w:rPr>
        <w:t>» с. Эрзин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Эрзинского</w:t>
      </w:r>
      <w:proofErr w:type="spell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Тыва  определяет назначение, основные понятия, принципы организации и ведения официального сайта дошкольного учреждения.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1.2. Деятельность ДОУ по ведению официального сайта в сети Интернет производится на основании следующих нормативных документов: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Конвенция о правах ребенка (одобрена Генеральной Ассамблеей ООН 20.11.1989г);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Конституция РФ (принята всенародным голосование 12.12.1993г);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Федеральный закон от 29.12.2012г №273-ФЗ «Об образовании в Российской Федерации»;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Федеральный закон от 13.03.2006г №38-ФЗ «О рекламе»;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Федеральный закон от 27.07.2006г №149-ФЗ «Об информации, информационных технологиях и о защите информации»;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Федеральный закон от 10 января 2002 года №1-ФЗ «Об электронной цифровой подписи»;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Указ Президента РФ от 17.03.2008 N 351 «О 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обмена»; </w:t>
      </w:r>
    </w:p>
    <w:p w:rsidR="008D52D6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Устав и локальные правовые акты МБДОУ детский сад № </w:t>
      </w:r>
      <w:r w:rsidR="008D52D6">
        <w:rPr>
          <w:rFonts w:ascii="Times New Roman" w:hAnsi="Times New Roman" w:cs="Times New Roman"/>
          <w:color w:val="000000"/>
          <w:sz w:val="28"/>
          <w:szCs w:val="28"/>
        </w:rPr>
        <w:t>4 «</w:t>
      </w:r>
      <w:proofErr w:type="spellStart"/>
      <w:r w:rsidR="008D52D6">
        <w:rPr>
          <w:rFonts w:ascii="Times New Roman" w:hAnsi="Times New Roman" w:cs="Times New Roman"/>
          <w:color w:val="000000"/>
          <w:sz w:val="28"/>
          <w:szCs w:val="28"/>
        </w:rPr>
        <w:t>Салгал</w:t>
      </w:r>
      <w:proofErr w:type="spellEnd"/>
      <w:r w:rsidR="008D52D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8D52D6" w:rsidRDefault="008D52D6" w:rsidP="008D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 Эрзин</w:t>
      </w:r>
      <w:r w:rsidR="0054288F"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288F" w:rsidRPr="0054288F">
        <w:rPr>
          <w:rFonts w:ascii="Times New Roman" w:hAnsi="Times New Roman" w:cs="Times New Roman"/>
          <w:color w:val="000000"/>
          <w:sz w:val="28"/>
          <w:szCs w:val="28"/>
        </w:rPr>
        <w:t>Эрзинского</w:t>
      </w:r>
      <w:proofErr w:type="spellEnd"/>
      <w:r w:rsidR="0054288F"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288F" w:rsidRPr="0054288F">
        <w:rPr>
          <w:rFonts w:ascii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54288F"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1.3. Официальный сайт ДОУ является электронным общедоступным информационным ресурсом, размещенным в глобальной сети Интернет. 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288F" w:rsidRPr="0054288F" w:rsidRDefault="0054288F" w:rsidP="005428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создания сайта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2.1.Целями создания сайта ДОУ являются: </w:t>
      </w:r>
    </w:p>
    <w:p w:rsidR="0054288F" w:rsidRP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обеспечение открытости деятельности образовательного учреждения;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реализация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информирование общественности о развитии и результатах уставной деятельности образовательного учреждения, поступлении и расходовании материальных и финансовых средств;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защита прав и интересов участников образовательного процесса. 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288F" w:rsidRPr="0054288F" w:rsidRDefault="0054288F" w:rsidP="008D52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Информационная структура официального сайта ДОУ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D52D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>3.1.Информационный ресурс сайта формируется из общественн</w:t>
      </w: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значимой информации для всех участников образовательного процесса, 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деловых партнеров и всех прочих заинтересованных лиц, в соответствии с уставной деятельностью ДОУ.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3.2.Информационный ресурс сайта ДОУ является открытым и общедоступным. Информация сайта ДОУ излагается общеупотребительными словами, понятными широкой аудитории.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3.3.Сайт ДОУ является структурным компонентом единого информационного образовательного пространства (региона, территории, города), связанным гиперссылками с другими информационными ресурсами образовательного пространства.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3.4. Информация, размещаемая на сайте ДОУ, не должна: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52D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нарушать авторское право;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содержать ненормативную лексику;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унижать честь, достоинство и деловую репутацию физических и юридических лиц;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52D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содержать государственную, коммерческую или иную, специально охраняемую тайну; </w:t>
      </w:r>
    </w:p>
    <w:p w:rsidR="0054288F" w:rsidRP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</w:t>
      </w:r>
    </w:p>
    <w:p w:rsidR="0054288F" w:rsidRP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рознь, пропаганду наркомании, экстремистских религиозных и политических идей;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содержать материалы, запрещенные к опубликованию законодательством Российской Федерации; </w:t>
      </w:r>
    </w:p>
    <w:p w:rsidR="0054288F" w:rsidRP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противоречить профессиональной этике в педагогической деятельности.</w:t>
      </w:r>
    </w:p>
    <w:p w:rsidR="0054288F" w:rsidRP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3.5.Примерная информационная структура сайта ДОУ определяется в соответствии с задачами реализации государственной политики в сфере образования.</w:t>
      </w:r>
    </w:p>
    <w:p w:rsidR="008D52D6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3.6. Примерная информационная  структура сайта ДОУ формируется из двух видов информационных материалов: обязательных к размещению (инвариантный блок) и рекомендуемых к размещению (вариативный блок). </w:t>
      </w:r>
    </w:p>
    <w:p w:rsidR="008D52D6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3.7. Информационные материалы инвариантного блока определены статьей 29 «</w:t>
      </w:r>
      <w:proofErr w:type="spell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Информационнаяоткрытость</w:t>
      </w:r>
      <w:proofErr w:type="spell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организации» Федерального закона от 29.12.2012г №273-ФЗ «Об образовании в Российской Федерации» и являются обязательными к размещению на официальном сайте образовательного учреждения: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3.7.1.Информация: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о дате создания образовательной организации, об учредителе, учредителях образовательной организации,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52D6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 структуре и об органах управления образовательной организацией;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о реализуемых образовательных программах;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 численности </w:t>
      </w: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по реализуемым образовательным </w:t>
      </w:r>
    </w:p>
    <w:p w:rsidR="0054288F" w:rsidRDefault="0054288F" w:rsidP="008D52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программам;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о языках образования;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7A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 федеральных государственных образовательных стандартах;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 руководителе образовательной организации, его заместителях; </w:t>
      </w:r>
    </w:p>
    <w:p w:rsidR="0054288F" w:rsidRP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о персональном составе педагогических работников с указанием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уровня образования, квалификации и опыта работы;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7AE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• 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</w:t>
      </w: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телекоммуникационным сетям, об электронных образовательных ресурсах, к которым обеспечивается доступ обучающихся);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:rsidR="00C47AE7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 поступлении финансовых и материальных средств и об их расходовании по итогам финансового года.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3.7.2.Копии: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7AE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устава образовательной организации;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лицензии на осуществление образовательной деятельности (с приложениями);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свидетельства о государственной аккредитации (с приложениями);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 </w:t>
      </w:r>
      <w:proofErr w:type="gramEnd"/>
    </w:p>
    <w:p w:rsidR="0054288F" w:rsidRP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отчета о результатах </w:t>
      </w:r>
      <w:proofErr w:type="spell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документа о порядке оказания платных образовательных услуг;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предписаний органов, осуществляющих государственный контроль (надзор) в сфере образования, отчетов об исполнении таких предписаний. </w:t>
      </w:r>
    </w:p>
    <w:p w:rsidR="0054288F" w:rsidRP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3.8. Информационные материалы вариативного блока могут соответствовать актуальным вопросам воспитательно  </w:t>
      </w: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54288F">
        <w:rPr>
          <w:rFonts w:ascii="Times New Roman" w:hAnsi="Times New Roman" w:cs="Times New Roman"/>
          <w:color w:val="000000"/>
          <w:sz w:val="28"/>
          <w:szCs w:val="28"/>
        </w:rPr>
        <w:t>бразовательного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процесса, приоритетным направлениям деятельности ДОУ и должны отвечать требованиям пунктов 3.1.-3.4. настоящего Положения.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4.Порядок размещения и обновления информации на официальном сайте ДОУ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4.1. Дошкольное учреждение обеспечивает координацию работ по информационному наполнению и обновлению сайта. </w:t>
      </w:r>
    </w:p>
    <w:p w:rsidR="0054288F" w:rsidRP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4.2. Список лиц, обеспечивающих создание и эксплуатацию официального сайта ДОУ, перечень и объем обязательной предоставляемой 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информации и возникающих  в связи с этим зон ответственности утверждается приказом </w:t>
      </w:r>
      <w:proofErr w:type="gramStart"/>
      <w:r w:rsidRPr="0054288F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образовательного учреждения.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4.3. Сайт ДОУ размещается по адресу: </w:t>
      </w:r>
      <w:r w:rsidR="00C47AE7">
        <w:rPr>
          <w:rFonts w:ascii="Times New Roman" w:hAnsi="Times New Roman" w:cs="Times New Roman"/>
          <w:color w:val="005BD1"/>
          <w:sz w:val="28"/>
          <w:szCs w:val="28"/>
        </w:rPr>
        <w:t>http://</w:t>
      </w:r>
      <w:proofErr w:type="spellStart"/>
      <w:r w:rsidR="00C47AE7">
        <w:rPr>
          <w:rFonts w:ascii="Times New Roman" w:hAnsi="Times New Roman" w:cs="Times New Roman"/>
          <w:color w:val="005BD1"/>
          <w:sz w:val="28"/>
          <w:szCs w:val="28"/>
          <w:lang w:val="en-US"/>
        </w:rPr>
        <w:t>salgal</w:t>
      </w:r>
      <w:proofErr w:type="spellEnd"/>
      <w:r w:rsidR="00C47AE7" w:rsidRPr="00C47AE7">
        <w:rPr>
          <w:rFonts w:ascii="Times New Roman" w:hAnsi="Times New Roman" w:cs="Times New Roman"/>
          <w:color w:val="005BD1"/>
          <w:sz w:val="28"/>
          <w:szCs w:val="28"/>
        </w:rPr>
        <w:t>-</w:t>
      </w:r>
      <w:proofErr w:type="spellStart"/>
      <w:r w:rsidR="00C47AE7">
        <w:rPr>
          <w:rFonts w:ascii="Times New Roman" w:hAnsi="Times New Roman" w:cs="Times New Roman"/>
          <w:color w:val="005BD1"/>
          <w:sz w:val="28"/>
          <w:szCs w:val="28"/>
          <w:lang w:val="en-US"/>
        </w:rPr>
        <w:t>erzin</w:t>
      </w:r>
      <w:proofErr w:type="spellEnd"/>
      <w:r w:rsidRPr="0054288F">
        <w:rPr>
          <w:rFonts w:ascii="Times New Roman" w:hAnsi="Times New Roman" w:cs="Times New Roman"/>
          <w:color w:val="005BD1"/>
          <w:sz w:val="28"/>
          <w:szCs w:val="28"/>
        </w:rPr>
        <w:t>.</w:t>
      </w:r>
      <w:proofErr w:type="spellStart"/>
      <w:r w:rsidRPr="0054288F">
        <w:rPr>
          <w:rFonts w:ascii="Times New Roman" w:hAnsi="Times New Roman" w:cs="Times New Roman"/>
          <w:color w:val="005BD1"/>
          <w:sz w:val="28"/>
          <w:szCs w:val="28"/>
        </w:rPr>
        <w:t>rtyva.ru</w:t>
      </w:r>
      <w:proofErr w:type="spellEnd"/>
      <w:r w:rsidRPr="0054288F">
        <w:rPr>
          <w:rFonts w:ascii="Times New Roman" w:hAnsi="Times New Roman" w:cs="Times New Roman"/>
          <w:color w:val="005BD1"/>
          <w:sz w:val="28"/>
          <w:szCs w:val="28"/>
        </w:rPr>
        <w:t>/</w:t>
      </w: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 с обязательным предоставлением информации об адресе вышестоящему органу управления образованием.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4.4. Обновление информации и документов, относящихся к инвариантному блоку, размещаются на официальном сайте ДОУ и обновляются в течение десяти рабочих дней со дня их создания, получения или внесения в них соответствующих изменений. Обновление информации вариативного блока осуществляется ежемесячно.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4.5. Подготовка и размещение информационных материалов инвариантного блока сайта ДОУ регламентируется должностными обязанностями сотрудников образовательного учреждения.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4.6. Содержание сайта ДОУ формируется на основе информации, предоставляемой участниками образовательного процесса ДОУ. </w:t>
      </w: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288F" w:rsidRDefault="0054288F" w:rsidP="00542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C47AE7" w:rsidRPr="00C47A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42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 за обеспечение функционирования официального сайта ДОУ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5.1.Ответственность за обеспечение функционирования сайта ДОУ возлагается на администратора приказом заведующего.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5.2. Обязанности администратора, ответственного за функционирование сайта, включают организацию всех видов работ, обеспечивающих работоспособность сайта ДОУ. </w:t>
      </w:r>
    </w:p>
    <w:p w:rsidR="0054288F" w:rsidRP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5.3. Лицам, назначенным заведующим ДОУ в соответствии пунктом 4.2. настоящего Положения вменяются следующие обязанности: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ведение архива информационных материалов и программного обеспечения, необходимого для восстановления сайта;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сбор, обработка и размещение на сайте информации в соответствии с требованиями пунктами 3.1.-3.4. настоящего Положения.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5.4.Дисциплинарная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лиц, согласно пункту 4.2.настоящего Положения.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5.5. Администратор сайта несет ответственность: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за отсутствие на сайте ДОУ информации, предусмотренной пунктом 3 настоящего Положения;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за нарушение сроков обновления информации в соответствии с пунктом 4.4. настоящего Положения; </w:t>
      </w:r>
    </w:p>
    <w:p w:rsidR="0054288F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 xml:space="preserve">•  за размещение  на сайте ДОУ информации, противоречащей пунктам 2.4 и 2.5 настоящего Положения; </w:t>
      </w:r>
    </w:p>
    <w:p w:rsidR="0054288F" w:rsidRPr="00C47AE7" w:rsidRDefault="0054288F" w:rsidP="00C47A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288F">
        <w:rPr>
          <w:rFonts w:ascii="Times New Roman" w:hAnsi="Times New Roman" w:cs="Times New Roman"/>
          <w:color w:val="000000"/>
          <w:sz w:val="28"/>
          <w:szCs w:val="28"/>
        </w:rPr>
        <w:t>•  за размещение на сайте ДОУ информации, не соответствующей действительности.</w:t>
      </w:r>
    </w:p>
    <w:p w:rsidR="0054288F" w:rsidRPr="0054288F" w:rsidRDefault="0054288F" w:rsidP="005428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288F" w:rsidRPr="0054288F" w:rsidSect="002E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11B2"/>
    <w:multiLevelType w:val="hybridMultilevel"/>
    <w:tmpl w:val="F056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8F"/>
    <w:rsid w:val="002D4DD7"/>
    <w:rsid w:val="002E4950"/>
    <w:rsid w:val="0031614F"/>
    <w:rsid w:val="00443863"/>
    <w:rsid w:val="00521CB3"/>
    <w:rsid w:val="0054288F"/>
    <w:rsid w:val="008D52D6"/>
    <w:rsid w:val="00A05EB3"/>
    <w:rsid w:val="00C47AE7"/>
    <w:rsid w:val="00F5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8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8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7</cp:revision>
  <cp:lastPrinted>2021-02-03T10:14:00Z</cp:lastPrinted>
  <dcterms:created xsi:type="dcterms:W3CDTF">2021-01-03T00:24:00Z</dcterms:created>
  <dcterms:modified xsi:type="dcterms:W3CDTF">2021-02-06T09:12:00Z</dcterms:modified>
</cp:coreProperties>
</file>