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E9" w:rsidRPr="00FD3BD4" w:rsidRDefault="00EC11E9" w:rsidP="00EC11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D3BD4">
        <w:rPr>
          <w:rFonts w:ascii="Times New Roman" w:hAnsi="Times New Roman" w:cs="Times New Roman"/>
        </w:rPr>
        <w:t>ПРИНЯТО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 УТВЕРЖДЕНО</w:t>
      </w:r>
      <w:r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Советом педагогов           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 Приказом заведующего</w:t>
      </w:r>
      <w:r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F64BBD">
        <w:rPr>
          <w:rFonts w:ascii="Times New Roman" w:hAnsi="Times New Roman" w:cs="Times New Roman"/>
        </w:rPr>
        <w:t xml:space="preserve">Протокол № </w:t>
      </w:r>
      <w:r w:rsidR="00F64BBD" w:rsidRPr="00F64BBD">
        <w:rPr>
          <w:rFonts w:ascii="Times New Roman" w:hAnsi="Times New Roman" w:cs="Times New Roman"/>
          <w:u w:val="single"/>
        </w:rPr>
        <w:t>3</w:t>
      </w:r>
      <w:r w:rsidR="00F64BBD">
        <w:rPr>
          <w:rFonts w:ascii="Times New Roman" w:hAnsi="Times New Roman" w:cs="Times New Roman"/>
        </w:rPr>
        <w:t xml:space="preserve"> от </w:t>
      </w:r>
      <w:r w:rsidR="00F64BBD" w:rsidRPr="00F64BBD">
        <w:rPr>
          <w:rFonts w:ascii="Times New Roman" w:hAnsi="Times New Roman" w:cs="Times New Roman"/>
          <w:u w:val="single"/>
        </w:rPr>
        <w:t>20.03.2019г</w:t>
      </w:r>
      <w:r w:rsidR="00F64B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134FFE">
        <w:rPr>
          <w:rFonts w:ascii="Times New Roman" w:hAnsi="Times New Roman" w:cs="Times New Roman"/>
        </w:rPr>
        <w:t xml:space="preserve">     </w:t>
      </w:r>
      <w:r w:rsidR="00F64BBD">
        <w:rPr>
          <w:rFonts w:ascii="Times New Roman" w:hAnsi="Times New Roman" w:cs="Times New Roman"/>
        </w:rPr>
        <w:t xml:space="preserve"> </w:t>
      </w:r>
      <w:r w:rsidRPr="00FD3BD4">
        <w:rPr>
          <w:rFonts w:ascii="Times New Roman" w:hAnsi="Times New Roman" w:cs="Times New Roman"/>
          <w:color w:val="3A3A3F"/>
        </w:rPr>
        <w:t xml:space="preserve">МБДОУ детский сад № </w:t>
      </w:r>
      <w:r w:rsidR="00134FFE">
        <w:rPr>
          <w:rFonts w:ascii="Times New Roman" w:hAnsi="Times New Roman" w:cs="Times New Roman"/>
          <w:color w:val="3A3A3F"/>
        </w:rPr>
        <w:t>4</w:t>
      </w:r>
      <w:r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EC11E9" w:rsidRDefault="00EC11E9" w:rsidP="00EC11E9">
      <w:r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              </w:t>
      </w:r>
      <w:r w:rsidR="00F64BBD">
        <w:rPr>
          <w:rFonts w:ascii="Times New Roman" w:hAnsi="Times New Roman" w:cs="Times New Roman"/>
          <w:color w:val="3A3A3F"/>
        </w:rPr>
        <w:t xml:space="preserve">  </w:t>
      </w:r>
      <w:r w:rsidRPr="00FD3BD4">
        <w:rPr>
          <w:rFonts w:ascii="Times New Roman" w:hAnsi="Times New Roman" w:cs="Times New Roman"/>
          <w:color w:val="3A3A3F"/>
        </w:rPr>
        <w:t xml:space="preserve">№ </w:t>
      </w:r>
      <w:r w:rsidR="00F64BBD">
        <w:rPr>
          <w:rFonts w:ascii="Times New Roman" w:hAnsi="Times New Roman" w:cs="Times New Roman"/>
          <w:color w:val="3A3A3F"/>
        </w:rPr>
        <w:t xml:space="preserve"> </w:t>
      </w:r>
      <w:r w:rsidR="00F64BBD" w:rsidRPr="00F64BBD">
        <w:rPr>
          <w:rFonts w:ascii="Times New Roman" w:hAnsi="Times New Roman" w:cs="Times New Roman"/>
          <w:color w:val="3A3A3F"/>
          <w:u w:val="single"/>
        </w:rPr>
        <w:t>28</w:t>
      </w:r>
      <w:r w:rsidR="00F64BBD">
        <w:rPr>
          <w:rFonts w:ascii="Times New Roman" w:hAnsi="Times New Roman" w:cs="Times New Roman"/>
          <w:color w:val="3A3A3F"/>
        </w:rPr>
        <w:t xml:space="preserve"> от </w:t>
      </w:r>
      <w:r w:rsidR="00F64BBD" w:rsidRPr="00F64BBD">
        <w:rPr>
          <w:rFonts w:ascii="Times New Roman" w:hAnsi="Times New Roman" w:cs="Times New Roman"/>
          <w:color w:val="3A3A3F"/>
          <w:u w:val="single"/>
        </w:rPr>
        <w:t>21.03.2019г</w:t>
      </w:r>
      <w:r w:rsidR="00F64BBD">
        <w:rPr>
          <w:rFonts w:ascii="Times New Roman" w:hAnsi="Times New Roman" w:cs="Times New Roman"/>
          <w:color w:val="3A3A3F"/>
        </w:rPr>
        <w:t xml:space="preserve">. </w:t>
      </w:r>
      <w:r w:rsidRPr="00FD3BD4"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11E9" w:rsidRPr="00EC11E9" w:rsidRDefault="00EC11E9" w:rsidP="00EC11E9"/>
    <w:p w:rsidR="00EC11E9" w:rsidRPr="00EC11E9" w:rsidRDefault="00EC11E9" w:rsidP="00EC11E9"/>
    <w:p w:rsidR="00EC11E9" w:rsidRPr="00EC11E9" w:rsidRDefault="00EC11E9" w:rsidP="00EC11E9"/>
    <w:p w:rsidR="00EC11E9" w:rsidRPr="00EC11E9" w:rsidRDefault="00EC11E9" w:rsidP="00EC11E9"/>
    <w:p w:rsidR="00EC11E9" w:rsidRDefault="00EC11E9" w:rsidP="00EC11E9"/>
    <w:p w:rsidR="00CD0E37" w:rsidRPr="00CD0E37" w:rsidRDefault="00EC11E9" w:rsidP="00CD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E37">
        <w:rPr>
          <w:rFonts w:ascii="Times New Roman" w:hAnsi="Times New Roman" w:cs="Times New Roman"/>
          <w:b/>
          <w:sz w:val="32"/>
          <w:szCs w:val="32"/>
        </w:rPr>
        <w:t xml:space="preserve">Порядок оформления возникновения, приостановления, изменения и прекращения образовательных отношений </w:t>
      </w:r>
      <w:proofErr w:type="gramStart"/>
      <w:r w:rsidRPr="00CD0E37">
        <w:rPr>
          <w:rFonts w:ascii="Times New Roman" w:hAnsi="Times New Roman" w:cs="Times New Roman"/>
          <w:b/>
          <w:sz w:val="32"/>
          <w:szCs w:val="32"/>
        </w:rPr>
        <w:t>между</w:t>
      </w:r>
      <w:proofErr w:type="gramEnd"/>
      <w:r w:rsidRPr="00CD0E3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C11E9" w:rsidRPr="00CD0E37" w:rsidRDefault="00134FFE" w:rsidP="00CD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E37">
        <w:rPr>
          <w:rFonts w:ascii="Times New Roman" w:hAnsi="Times New Roman" w:cs="Times New Roman"/>
          <w:b/>
          <w:sz w:val="32"/>
          <w:szCs w:val="32"/>
        </w:rPr>
        <w:t>Муници</w:t>
      </w:r>
      <w:r w:rsidR="00EC11E9" w:rsidRPr="00CD0E37">
        <w:rPr>
          <w:rFonts w:ascii="Times New Roman" w:hAnsi="Times New Roman" w:cs="Times New Roman"/>
          <w:b/>
          <w:sz w:val="32"/>
          <w:szCs w:val="32"/>
        </w:rPr>
        <w:t>пальным бюджетным дошкольным образовател</w:t>
      </w:r>
      <w:r w:rsidRPr="00CD0E37">
        <w:rPr>
          <w:rFonts w:ascii="Times New Roman" w:hAnsi="Times New Roman" w:cs="Times New Roman"/>
          <w:b/>
          <w:sz w:val="32"/>
          <w:szCs w:val="32"/>
        </w:rPr>
        <w:t>ьным учреждением детский сад № 4 «</w:t>
      </w:r>
      <w:proofErr w:type="spellStart"/>
      <w:r w:rsidRPr="00CD0E37">
        <w:rPr>
          <w:rFonts w:ascii="Times New Roman" w:hAnsi="Times New Roman" w:cs="Times New Roman"/>
          <w:b/>
          <w:sz w:val="32"/>
          <w:szCs w:val="32"/>
        </w:rPr>
        <w:t>Салгал</w:t>
      </w:r>
      <w:proofErr w:type="spellEnd"/>
      <w:r w:rsidRPr="00CD0E37">
        <w:rPr>
          <w:rFonts w:ascii="Times New Roman" w:hAnsi="Times New Roman" w:cs="Times New Roman"/>
          <w:b/>
          <w:sz w:val="32"/>
          <w:szCs w:val="32"/>
        </w:rPr>
        <w:t>» с. Эрзин</w:t>
      </w:r>
      <w:r w:rsidR="00EC11E9" w:rsidRPr="00CD0E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C11E9" w:rsidRPr="00CD0E37">
        <w:rPr>
          <w:rFonts w:ascii="Times New Roman" w:hAnsi="Times New Roman" w:cs="Times New Roman"/>
          <w:b/>
          <w:sz w:val="32"/>
          <w:szCs w:val="32"/>
        </w:rPr>
        <w:t>Эрзинкого</w:t>
      </w:r>
      <w:proofErr w:type="spellEnd"/>
      <w:r w:rsidR="00EC11E9" w:rsidRPr="00CD0E3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C11E9" w:rsidRPr="00CD0E37">
        <w:rPr>
          <w:rFonts w:ascii="Times New Roman" w:hAnsi="Times New Roman" w:cs="Times New Roman"/>
          <w:b/>
          <w:sz w:val="32"/>
          <w:szCs w:val="32"/>
        </w:rPr>
        <w:t>кожууна</w:t>
      </w:r>
      <w:proofErr w:type="spellEnd"/>
      <w:r w:rsidR="00EC11E9" w:rsidRPr="00CD0E37">
        <w:rPr>
          <w:rFonts w:ascii="Times New Roman" w:hAnsi="Times New Roman" w:cs="Times New Roman"/>
          <w:b/>
          <w:sz w:val="32"/>
          <w:szCs w:val="32"/>
        </w:rPr>
        <w:t xml:space="preserve"> Республики Тыва и родителями (законными представителями) воспитанников</w:t>
      </w:r>
    </w:p>
    <w:p w:rsidR="00C8598E" w:rsidRDefault="00C8598E" w:rsidP="00CD0E37">
      <w:pPr>
        <w:spacing w:after="0"/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EC11E9">
      <w:pPr>
        <w:jc w:val="center"/>
      </w:pPr>
    </w:p>
    <w:p w:rsidR="00041748" w:rsidRDefault="00041748" w:rsidP="00EC11E9">
      <w:pPr>
        <w:jc w:val="center"/>
      </w:pPr>
    </w:p>
    <w:p w:rsidR="00041748" w:rsidRDefault="00041748" w:rsidP="00EC11E9">
      <w:pPr>
        <w:jc w:val="center"/>
      </w:pPr>
    </w:p>
    <w:p w:rsidR="00791210" w:rsidRDefault="00791210" w:rsidP="00EC11E9">
      <w:pPr>
        <w:jc w:val="center"/>
      </w:pPr>
    </w:p>
    <w:p w:rsidR="00CD0E37" w:rsidRDefault="00CD0E37" w:rsidP="00EC11E9">
      <w:pPr>
        <w:jc w:val="center"/>
      </w:pPr>
    </w:p>
    <w:p w:rsidR="00CD0E37" w:rsidRDefault="00CD0E37" w:rsidP="00EC11E9">
      <w:pPr>
        <w:jc w:val="center"/>
      </w:pPr>
    </w:p>
    <w:p w:rsidR="00791210" w:rsidRDefault="00791210" w:rsidP="00EC11E9">
      <w:pPr>
        <w:jc w:val="center"/>
      </w:pPr>
    </w:p>
    <w:p w:rsidR="00791210" w:rsidRDefault="00791210" w:rsidP="007912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1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положения.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1.1.  Порядок оформления возникновения, приостановления, изменения и прекращения образовательных отношений между Муниципальным бюджетным дошкольным образовательным учреждением </w:t>
      </w:r>
      <w:r w:rsidR="00134FFE">
        <w:rPr>
          <w:rFonts w:ascii="Times New Roman" w:hAnsi="Times New Roman" w:cs="Times New Roman"/>
          <w:sz w:val="28"/>
          <w:szCs w:val="28"/>
        </w:rPr>
        <w:t>детский сад № 4 «</w:t>
      </w:r>
      <w:proofErr w:type="spellStart"/>
      <w:r w:rsidR="00134FFE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134FFE">
        <w:rPr>
          <w:rFonts w:ascii="Times New Roman" w:hAnsi="Times New Roman" w:cs="Times New Roman"/>
          <w:sz w:val="28"/>
          <w:szCs w:val="28"/>
        </w:rPr>
        <w:t>» с. Эрзин</w:t>
      </w:r>
      <w:r w:rsidRPr="0079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210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79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21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91210">
        <w:rPr>
          <w:rFonts w:ascii="Times New Roman" w:hAnsi="Times New Roman" w:cs="Times New Roman"/>
          <w:sz w:val="28"/>
          <w:szCs w:val="28"/>
        </w:rPr>
        <w:t xml:space="preserve"> Республики Тыва  и родителями </w:t>
      </w:r>
      <w:proofErr w:type="gramStart"/>
      <w:r w:rsidRPr="007912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1210">
        <w:rPr>
          <w:rFonts w:ascii="Times New Roman" w:hAnsi="Times New Roman" w:cs="Times New Roman"/>
          <w:sz w:val="28"/>
          <w:szCs w:val="28"/>
        </w:rPr>
        <w:t>законными представителями) воспитанников ( далее  -  Порядок) разработан в соответствии с Федеральным Законом  от 29.12.2012 г. № 273-ФЗ «Об образовании в Российской Федерации», приказом Министерства образования и науки РФ от 30августа 2013 г. №</w:t>
      </w:r>
      <w:r w:rsidR="00134FFE">
        <w:rPr>
          <w:rFonts w:ascii="Times New Roman" w:hAnsi="Times New Roman" w:cs="Times New Roman"/>
          <w:sz w:val="28"/>
          <w:szCs w:val="28"/>
        </w:rPr>
        <w:t xml:space="preserve"> </w:t>
      </w:r>
      <w:r w:rsidRPr="00791210">
        <w:rPr>
          <w:rFonts w:ascii="Times New Roman" w:hAnsi="Times New Roman" w:cs="Times New Roman"/>
          <w:sz w:val="28"/>
          <w:szCs w:val="28"/>
        </w:rPr>
        <w:t xml:space="preserve">1014 «Об утверждении порядка организации и осуществления образовательной деятельности по основным общеобразовательным программам  –  образовательным программам дошкольного образования», постановлением  администрации </w:t>
      </w:r>
      <w:proofErr w:type="spellStart"/>
      <w:r w:rsidRPr="00791210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79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21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91210">
        <w:rPr>
          <w:rFonts w:ascii="Times New Roman" w:hAnsi="Times New Roman" w:cs="Times New Roman"/>
          <w:sz w:val="28"/>
          <w:szCs w:val="28"/>
        </w:rPr>
        <w:t xml:space="preserve"> от 08.06.2017г. № 358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 в муниципальных образовательных учреждениях </w:t>
      </w:r>
      <w:proofErr w:type="spellStart"/>
      <w:r w:rsidRPr="00791210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79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21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912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34FFE" w:rsidRDefault="00134FFE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1.2.  Порядок принимается Педагогическим Советом и утверждается приказом заведующей ДОУ.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210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оформления возникновения образовательных отношений. </w:t>
      </w: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2.1.  Основанием возникновения образовательных отношений являются: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заявление родителей (законных представителей) ребёнка, приказ о приёме (зачислении) лица для обучения в ДОУ. </w:t>
      </w:r>
    </w:p>
    <w:p w:rsidR="00134FFE" w:rsidRDefault="00134FFE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2.2.  </w:t>
      </w:r>
      <w:proofErr w:type="gramStart"/>
      <w:r w:rsidRPr="00791210">
        <w:rPr>
          <w:rFonts w:ascii="Times New Roman" w:hAnsi="Times New Roman" w:cs="Times New Roman"/>
          <w:sz w:val="28"/>
          <w:szCs w:val="28"/>
        </w:rPr>
        <w:t xml:space="preserve">Возникновению образовательных отношений в ДОУ предшествует заключение договора об образовательных отношениях между ДОУ, в лице заведующего ДОУ и родителями (законными представителями) ребёнка, зачисляемого в ДОУ, заключённого в установленном законодательством Российской Федерации порядке с  учётом положений Федерального закона №273-ФЗ «Об образовании в Российской Федерации. </w:t>
      </w:r>
      <w:proofErr w:type="gramEnd"/>
    </w:p>
    <w:p w:rsidR="00134FFE" w:rsidRDefault="00134FFE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Default="00791210" w:rsidP="00134F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210">
        <w:rPr>
          <w:rFonts w:ascii="Times New Roman" w:hAnsi="Times New Roman" w:cs="Times New Roman"/>
          <w:sz w:val="28"/>
          <w:szCs w:val="28"/>
        </w:rPr>
        <w:t>Права и обязанности воспитанника, предусмотренные законодательством об образовании и локальными нормативными актами ДОУ, возникают  с даты, указанной в приказе о зачислении ребенка в ДОУ.</w:t>
      </w:r>
    </w:p>
    <w:p w:rsidR="00134FFE" w:rsidRPr="00791210" w:rsidRDefault="00134FFE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Default="00791210" w:rsidP="007912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10">
        <w:rPr>
          <w:rFonts w:ascii="Times New Roman" w:hAnsi="Times New Roman" w:cs="Times New Roman"/>
          <w:b/>
          <w:bCs/>
          <w:sz w:val="28"/>
          <w:szCs w:val="28"/>
        </w:rPr>
        <w:t>3.    Договор между ДОУ и родителями (законными представителями).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3.1. Договор об образовании заключается в простой письменной форме между ДОУ, в лице заведующего, и родителями (законными представителями) несовершеннолетнего лица, зачисляемого в ДОУ.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91210">
        <w:rPr>
          <w:rFonts w:ascii="Times New Roman" w:hAnsi="Times New Roman" w:cs="Times New Roman"/>
          <w:sz w:val="28"/>
          <w:szCs w:val="28"/>
        </w:rPr>
        <w:t xml:space="preserve">В договоре об образовании указываются основные  характеристики образования (вид, направленность образовательной  программы, форма обучения, срок освоения образовательной программы),  взаимные права, обязанности и ответственность сторон, возникающие в  процессе воспитания, обучения, развития, присмотра и ухода за  воспитанниками, длительность пребывания ребёнка в ДОУ, а также  размер  оплаты, взимаемой с родителей (законных представителей) за присмотр и уход за воспитанником в ДОУ. </w:t>
      </w:r>
      <w:proofErr w:type="gramEnd"/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791210">
        <w:rPr>
          <w:rFonts w:ascii="Times New Roman" w:hAnsi="Times New Roman" w:cs="Times New Roman"/>
          <w:sz w:val="28"/>
          <w:szCs w:val="28"/>
        </w:rPr>
        <w:t>Договор об образовании не может содержать условия, ограничивающие права или снижающие уровень гарантий воспитанников по сравнению с установленными законодательством об образовании.</w:t>
      </w:r>
      <w:proofErr w:type="gramEnd"/>
      <w:r w:rsidRPr="00791210">
        <w:rPr>
          <w:rFonts w:ascii="Times New Roman" w:hAnsi="Times New Roman" w:cs="Times New Roman"/>
          <w:sz w:val="28"/>
          <w:szCs w:val="28"/>
        </w:rPr>
        <w:t xml:space="preserve"> Если такие условия включены в договор, то они не подлежат применению.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3.4. Договор об образовании разрабатывается ДОУ на основе примерной формы договора об образовании,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Default="00791210" w:rsidP="007912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10">
        <w:rPr>
          <w:rFonts w:ascii="Times New Roman" w:hAnsi="Times New Roman" w:cs="Times New Roman"/>
          <w:b/>
          <w:bCs/>
          <w:sz w:val="28"/>
          <w:szCs w:val="28"/>
        </w:rPr>
        <w:t>4. Порядок приостановления образовательных отношений.</w:t>
      </w: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4.1.Образовательные отношения могут быть приостановлены в случаях: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4.1.1. Проведения ремонтных и (или) строительных работ в ДОУ; </w:t>
      </w: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4.1.2. Аварийной ситуации в ДОУ, препятствующей нахождению воспитанников в ДОУ, и (или) ситуации, наносящей вред здоровью воспитанников;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4.1.3. По инициативе родителей (законных представителей) воспитанников на основании их заявления.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4.2. Приостановление образовательных отношений по инициативе ДОУ возникают на основании приказа заведующего ДОУ.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210">
        <w:rPr>
          <w:rFonts w:ascii="Times New Roman" w:hAnsi="Times New Roman" w:cs="Times New Roman"/>
          <w:b/>
          <w:bCs/>
          <w:sz w:val="28"/>
          <w:szCs w:val="28"/>
        </w:rPr>
        <w:t>5.Порядок изменения образовательных отношений.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5.1. Образовательные отношения изменяются в случае изменения условий получения воспитанниками образования по образовательной программе дошкольного образования, повлекшего за собой изменение взаимных прав и обязанностей воспитанника и ДОУ.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lastRenderedPageBreak/>
        <w:t>5.2. Образовательные отношения могут быть изменены как по инициативе родителей (законных представителей) воспитанников по его заявлению в письменной форме, так и по инициативе ДОУ.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 5.3. Основанием для изменения образовательных отношений является приказ ДОУ, изданный заведующим ДОУ. Приказ издается на основании внесения соответствующих изменений в договор об образовании между ДОУ и родителями (законными представителями) воспитанника.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5.4.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791210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791210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нем даты.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 </w:t>
      </w:r>
      <w:r w:rsidRPr="00791210">
        <w:rPr>
          <w:rFonts w:ascii="Times New Roman" w:hAnsi="Times New Roman" w:cs="Times New Roman"/>
          <w:b/>
          <w:bCs/>
          <w:sz w:val="28"/>
          <w:szCs w:val="28"/>
        </w:rPr>
        <w:t xml:space="preserve">6. Порядок прекращения образовательных отношений.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6.1. Образовательные отношения прекращаются в связи с отчислением воспитанника из ДОУ: </w:t>
      </w: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1) в связи с получением дошкольного образования (завершением обучения);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2) Досрочно по основаниям в следующих случаях: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 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б) по обстоятельствам, не зависящим от воли воспитанников или родителей (законных представителей) воспитанников ДОУ, в том числе в случае ликвидации ДОУ. </w:t>
      </w: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6.2. Досрочное прекращение образовательных отношений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указанного воспитанника перед ДОУ.</w:t>
      </w:r>
    </w:p>
    <w:p w:rsidR="00791210" w:rsidRPr="00791210" w:rsidRDefault="00791210" w:rsidP="007912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>6.3. Основанием для прекращения образовательных отношений является приказ заведующего об отчислении воспитанника из ДОУ.</w:t>
      </w:r>
    </w:p>
    <w:p w:rsidR="00791210" w:rsidRPr="00791210" w:rsidRDefault="00791210" w:rsidP="00CD0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210">
        <w:rPr>
          <w:rFonts w:ascii="Times New Roman" w:hAnsi="Times New Roman" w:cs="Times New Roman"/>
          <w:sz w:val="28"/>
          <w:szCs w:val="28"/>
        </w:rPr>
        <w:t xml:space="preserve"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отчислении воспитанника из ДОУ. Права и обязанности воспитанника, предусмотренные законодательством об образовании и локальными нормативными актами ДОУ, прекращаются </w:t>
      </w:r>
      <w:proofErr w:type="gramStart"/>
      <w:r w:rsidRPr="0079121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91210">
        <w:rPr>
          <w:rFonts w:ascii="Times New Roman" w:hAnsi="Times New Roman" w:cs="Times New Roman"/>
          <w:sz w:val="28"/>
          <w:szCs w:val="28"/>
        </w:rPr>
        <w:t xml:space="preserve"> его отчисления.</w:t>
      </w:r>
    </w:p>
    <w:p w:rsidR="00791210" w:rsidRPr="00791210" w:rsidRDefault="00791210" w:rsidP="00791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91210" w:rsidRPr="00791210" w:rsidSect="00C8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1E9"/>
    <w:rsid w:val="00041748"/>
    <w:rsid w:val="00134FFE"/>
    <w:rsid w:val="004E158E"/>
    <w:rsid w:val="00791210"/>
    <w:rsid w:val="007F68BA"/>
    <w:rsid w:val="00C8598E"/>
    <w:rsid w:val="00C95637"/>
    <w:rsid w:val="00CD0E37"/>
    <w:rsid w:val="00EC11E9"/>
    <w:rsid w:val="00F6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10</cp:revision>
  <cp:lastPrinted>2021-01-21T10:41:00Z</cp:lastPrinted>
  <dcterms:created xsi:type="dcterms:W3CDTF">2021-01-03T11:01:00Z</dcterms:created>
  <dcterms:modified xsi:type="dcterms:W3CDTF">2021-02-06T10:19:00Z</dcterms:modified>
</cp:coreProperties>
</file>