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2581" w:rsidRDefault="00D639DB" w:rsidP="00D639DB">
      <w:pPr>
        <w:spacing w:after="0"/>
        <w:jc w:val="right"/>
        <w:rPr>
          <w:rFonts w:eastAsia="Times New Roman" w:cs="Times New Roman"/>
          <w:szCs w:val="28"/>
          <w:lang w:eastAsia="ru-RU"/>
        </w:rPr>
      </w:pPr>
      <w:bookmarkStart w:id="0" w:name="_GoBack"/>
      <w:r w:rsidRPr="00D639DB">
        <w:rPr>
          <w:rFonts w:eastAsia="Times New Roman" w:cs="Times New Roman"/>
          <w:noProof/>
          <w:sz w:val="24"/>
          <w:szCs w:val="24"/>
          <w:lang w:eastAsia="ru-RU"/>
        </w:rPr>
        <w:drawing>
          <wp:inline distT="0" distB="0" distL="0" distR="0">
            <wp:extent cx="5939790" cy="8331369"/>
            <wp:effectExtent l="0" t="0" r="3810" b="0"/>
            <wp:docPr id="1" name="Рисунок 1" descr="C:\Users\user\Downloads\IMG_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136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8331369"/>
                    </a:xfrm>
                    <a:prstGeom prst="rect">
                      <a:avLst/>
                    </a:prstGeom>
                    <a:noFill/>
                    <a:ln>
                      <a:noFill/>
                    </a:ln>
                  </pic:spPr>
                </pic:pic>
              </a:graphicData>
            </a:graphic>
          </wp:inline>
        </w:drawing>
      </w:r>
      <w:bookmarkEnd w:id="0"/>
    </w:p>
    <w:p w:rsidR="00D639DB" w:rsidRDefault="00D639DB" w:rsidP="00D639DB">
      <w:pPr>
        <w:spacing w:after="0"/>
        <w:jc w:val="right"/>
        <w:rPr>
          <w:rFonts w:eastAsia="Times New Roman" w:cs="Times New Roman"/>
          <w:szCs w:val="28"/>
          <w:lang w:eastAsia="ru-RU"/>
        </w:rPr>
      </w:pPr>
    </w:p>
    <w:p w:rsidR="00D639DB" w:rsidRDefault="00D639DB" w:rsidP="00D639DB">
      <w:pPr>
        <w:spacing w:after="0"/>
        <w:jc w:val="right"/>
        <w:rPr>
          <w:rFonts w:eastAsia="Times New Roman" w:cs="Times New Roman"/>
          <w:szCs w:val="28"/>
          <w:lang w:eastAsia="ru-RU"/>
        </w:rPr>
      </w:pPr>
    </w:p>
    <w:p w:rsidR="00D639DB" w:rsidRDefault="00D639DB" w:rsidP="00D639DB">
      <w:pPr>
        <w:spacing w:after="0"/>
        <w:jc w:val="right"/>
        <w:rPr>
          <w:rFonts w:eastAsia="Times New Roman" w:cs="Times New Roman"/>
          <w:szCs w:val="28"/>
          <w:lang w:eastAsia="ru-RU"/>
        </w:rPr>
      </w:pPr>
    </w:p>
    <w:p w:rsidR="00D639DB" w:rsidRPr="00462B9A" w:rsidRDefault="00D639DB" w:rsidP="00D639DB">
      <w:pPr>
        <w:spacing w:after="0"/>
        <w:jc w:val="right"/>
        <w:rPr>
          <w:rFonts w:eastAsia="Times New Roman" w:cs="Times New Roman"/>
          <w:szCs w:val="28"/>
          <w:lang w:eastAsia="ru-RU"/>
        </w:rPr>
      </w:pPr>
    </w:p>
    <w:p w:rsidR="00775367" w:rsidRPr="00775367" w:rsidRDefault="00775367" w:rsidP="00D72581">
      <w:pPr>
        <w:spacing w:after="0"/>
        <w:jc w:val="both"/>
        <w:rPr>
          <w:rFonts w:eastAsia="Times New Roman" w:cs="Times New Roman"/>
          <w:sz w:val="24"/>
          <w:szCs w:val="24"/>
          <w:lang w:eastAsia="ru-RU"/>
        </w:rPr>
      </w:pPr>
      <w:r>
        <w:rPr>
          <w:rFonts w:eastAsia="Times New Roman" w:cs="Times New Roman"/>
          <w:sz w:val="24"/>
          <w:szCs w:val="24"/>
          <w:lang w:eastAsia="ru-RU"/>
        </w:rPr>
        <w:lastRenderedPageBreak/>
        <w:t> </w:t>
      </w:r>
    </w:p>
    <w:p w:rsidR="00D72581" w:rsidRPr="00CC70F9" w:rsidRDefault="00D72581" w:rsidP="00D72581">
      <w:pPr>
        <w:spacing w:after="0"/>
        <w:jc w:val="both"/>
        <w:rPr>
          <w:rFonts w:eastAsia="Times New Roman" w:cs="Times New Roman"/>
          <w:szCs w:val="28"/>
          <w:lang w:eastAsia="ru-RU"/>
        </w:rPr>
      </w:pPr>
      <w:r w:rsidRPr="00CC70F9">
        <w:rPr>
          <w:rFonts w:eastAsia="Times New Roman" w:cs="Times New Roman"/>
          <w:szCs w:val="28"/>
          <w:lang w:eastAsia="ru-RU"/>
        </w:rPr>
        <w:t xml:space="preserve">Содержание: </w:t>
      </w:r>
    </w:p>
    <w:p w:rsidR="00D72581" w:rsidRPr="00CC70F9" w:rsidRDefault="00D639DB" w:rsidP="00D72581">
      <w:pPr>
        <w:spacing w:after="0"/>
        <w:jc w:val="both"/>
        <w:rPr>
          <w:rFonts w:eastAsia="Times New Roman" w:cs="Times New Roman"/>
          <w:color w:val="000000" w:themeColor="text1"/>
          <w:sz w:val="24"/>
          <w:szCs w:val="24"/>
          <w:lang w:eastAsia="ru-RU"/>
        </w:rPr>
      </w:pPr>
      <w:hyperlink w:anchor="p82" w:history="1">
        <w:r w:rsidR="00D72581" w:rsidRPr="00CC70F9">
          <w:rPr>
            <w:rFonts w:eastAsia="Times New Roman" w:cs="Times New Roman"/>
            <w:color w:val="000000" w:themeColor="text1"/>
            <w:sz w:val="24"/>
            <w:szCs w:val="24"/>
            <w:u w:val="single"/>
            <w:lang w:eastAsia="ru-RU"/>
          </w:rPr>
          <w:t>Термины, определения и сокращения</w:t>
        </w:r>
      </w:hyperlink>
      <w:r w:rsidR="00D72581"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1. </w:t>
      </w:r>
      <w:hyperlink w:anchor="p127" w:history="1">
        <w:r w:rsidRPr="00CC70F9">
          <w:rPr>
            <w:rFonts w:eastAsia="Times New Roman" w:cs="Times New Roman"/>
            <w:b/>
            <w:bCs/>
            <w:color w:val="000000" w:themeColor="text1"/>
            <w:sz w:val="24"/>
            <w:szCs w:val="24"/>
            <w:u w:val="single"/>
            <w:lang w:eastAsia="ru-RU"/>
          </w:rPr>
          <w:t>Общие положения</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w:t>
      </w:r>
      <w:hyperlink w:anchor="p129" w:history="1">
        <w:r w:rsidRPr="00CC70F9">
          <w:rPr>
            <w:rFonts w:eastAsia="Times New Roman" w:cs="Times New Roman"/>
            <w:color w:val="000000" w:themeColor="text1"/>
            <w:sz w:val="24"/>
            <w:szCs w:val="24"/>
            <w:u w:val="single"/>
            <w:lang w:eastAsia="ru-RU"/>
          </w:rPr>
          <w:t>Правовые основы осуществления закупок</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w:t>
      </w:r>
      <w:hyperlink w:anchor="p178" w:history="1">
        <w:r w:rsidRPr="00CC70F9">
          <w:rPr>
            <w:rFonts w:eastAsia="Times New Roman" w:cs="Times New Roman"/>
            <w:color w:val="000000" w:themeColor="text1"/>
            <w:sz w:val="24"/>
            <w:szCs w:val="24"/>
            <w:u w:val="single"/>
            <w:lang w:eastAsia="ru-RU"/>
          </w:rPr>
          <w:t>Цели и принципы закупок</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w:t>
      </w:r>
      <w:hyperlink w:anchor="p217" w:history="1">
        <w:r w:rsidRPr="00CC70F9">
          <w:rPr>
            <w:rFonts w:eastAsia="Times New Roman" w:cs="Times New Roman"/>
            <w:color w:val="000000" w:themeColor="text1"/>
            <w:sz w:val="24"/>
            <w:szCs w:val="24"/>
            <w:u w:val="single"/>
            <w:lang w:eastAsia="ru-RU"/>
          </w:rPr>
          <w:t>Способы закупок и условия их применения</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w:t>
      </w:r>
      <w:hyperlink w:anchor="p248" w:history="1">
        <w:r w:rsidRPr="00CC70F9">
          <w:rPr>
            <w:rFonts w:eastAsia="Times New Roman" w:cs="Times New Roman"/>
            <w:color w:val="000000" w:themeColor="text1"/>
            <w:sz w:val="24"/>
            <w:szCs w:val="24"/>
            <w:u w:val="single"/>
            <w:lang w:eastAsia="ru-RU"/>
          </w:rPr>
          <w:t>Информационное обеспечение закупок</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 </w:t>
      </w:r>
      <w:hyperlink w:anchor="p301" w:history="1">
        <w:r w:rsidRPr="00CC70F9">
          <w:rPr>
            <w:rFonts w:eastAsia="Times New Roman" w:cs="Times New Roman"/>
            <w:color w:val="000000" w:themeColor="text1"/>
            <w:sz w:val="24"/>
            <w:szCs w:val="24"/>
            <w:u w:val="single"/>
            <w:lang w:eastAsia="ru-RU"/>
          </w:rPr>
          <w:t>Планирование закупок</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1.6. </w:t>
      </w:r>
      <w:hyperlink w:anchor="p319" w:history="1">
        <w:r w:rsidRPr="00CC70F9">
          <w:rPr>
            <w:rFonts w:eastAsia="Times New Roman" w:cs="Times New Roman"/>
            <w:color w:val="000000" w:themeColor="text1"/>
            <w:sz w:val="24"/>
            <w:szCs w:val="24"/>
            <w:u w:val="single"/>
            <w:lang w:eastAsia="ru-RU"/>
          </w:rPr>
          <w:t>Полномочия Заказчика при подготовке и проведении закупки</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1.7. </w:t>
      </w:r>
      <w:hyperlink w:anchor="p336" w:history="1">
        <w:r w:rsidRPr="00CC70F9">
          <w:rPr>
            <w:rFonts w:eastAsia="Times New Roman" w:cs="Times New Roman"/>
            <w:color w:val="000000" w:themeColor="text1"/>
            <w:sz w:val="24"/>
            <w:szCs w:val="24"/>
            <w:u w:val="single"/>
            <w:lang w:eastAsia="ru-RU"/>
          </w:rPr>
          <w:t>Комиссия по осуществлению конкурентных закупок</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 </w:t>
      </w:r>
      <w:hyperlink w:anchor="p377" w:history="1">
        <w:r w:rsidRPr="00CC70F9">
          <w:rPr>
            <w:rFonts w:eastAsia="Times New Roman" w:cs="Times New Roman"/>
            <w:color w:val="000000" w:themeColor="text1"/>
            <w:sz w:val="24"/>
            <w:szCs w:val="24"/>
            <w:u w:val="single"/>
            <w:lang w:eastAsia="ru-RU"/>
          </w:rPr>
          <w:t>Документация о конкурентной закупке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1.9. </w:t>
      </w:r>
      <w:hyperlink w:anchor="p500" w:history="1">
        <w:r w:rsidRPr="00CC70F9">
          <w:rPr>
            <w:rFonts w:eastAsia="Times New Roman" w:cs="Times New Roman"/>
            <w:color w:val="000000" w:themeColor="text1"/>
            <w:sz w:val="24"/>
            <w:szCs w:val="24"/>
            <w:u w:val="single"/>
            <w:lang w:eastAsia="ru-RU"/>
          </w:rPr>
          <w:t>Требования к участникам закупки</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1.10. </w:t>
      </w:r>
      <w:hyperlink w:anchor="p514" w:history="1">
        <w:r w:rsidRPr="00CC70F9">
          <w:rPr>
            <w:rFonts w:eastAsia="Times New Roman" w:cs="Times New Roman"/>
            <w:color w:val="000000" w:themeColor="text1"/>
            <w:sz w:val="24"/>
            <w:szCs w:val="24"/>
            <w:u w:val="single"/>
            <w:lang w:eastAsia="ru-RU"/>
          </w:rPr>
          <w:t>Условия допуска к участию и отстранения от участия в закупках</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 </w:t>
      </w:r>
      <w:hyperlink w:anchor="p535" w:history="1">
        <w:r w:rsidRPr="00CC70F9">
          <w:rPr>
            <w:rFonts w:eastAsia="Times New Roman" w:cs="Times New Roman"/>
            <w:color w:val="000000" w:themeColor="text1"/>
            <w:sz w:val="24"/>
            <w:szCs w:val="24"/>
            <w:u w:val="single"/>
            <w:lang w:eastAsia="ru-RU"/>
          </w:rPr>
          <w:t>Порядок заключения и исполнения договора по результатам конкурентной закупки, осуществляемой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 </w:t>
      </w:r>
      <w:hyperlink w:anchor="p590" w:history="1">
        <w:r w:rsidRPr="00CC70F9">
          <w:rPr>
            <w:rFonts w:eastAsia="Times New Roman" w:cs="Times New Roman"/>
            <w:color w:val="000000" w:themeColor="text1"/>
            <w:sz w:val="24"/>
            <w:szCs w:val="24"/>
            <w:u w:val="single"/>
            <w:lang w:eastAsia="ru-RU"/>
          </w:rPr>
          <w:t>Реестр заключенных договоров</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2. </w:t>
      </w:r>
      <w:hyperlink w:anchor="p602" w:history="1">
        <w:r w:rsidRPr="00CC70F9">
          <w:rPr>
            <w:rFonts w:eastAsia="Times New Roman" w:cs="Times New Roman"/>
            <w:b/>
            <w:bCs/>
            <w:color w:val="000000" w:themeColor="text1"/>
            <w:sz w:val="24"/>
            <w:szCs w:val="24"/>
            <w:u w:val="single"/>
            <w:lang w:eastAsia="ru-RU"/>
          </w:rPr>
          <w:t>Закупка путем проведения конкурса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2.1. </w:t>
      </w:r>
      <w:hyperlink w:anchor="p604" w:history="1">
        <w:r w:rsidRPr="00CC70F9">
          <w:rPr>
            <w:rFonts w:eastAsia="Times New Roman" w:cs="Times New Roman"/>
            <w:color w:val="000000" w:themeColor="text1"/>
            <w:sz w:val="24"/>
            <w:szCs w:val="24"/>
            <w:u w:val="single"/>
            <w:lang w:eastAsia="ru-RU"/>
          </w:rPr>
          <w:t>Конкурс на право заключения договора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2.2. </w:t>
      </w:r>
      <w:hyperlink w:anchor="p611" w:history="1">
        <w:r w:rsidRPr="00CC70F9">
          <w:rPr>
            <w:rFonts w:eastAsia="Times New Roman" w:cs="Times New Roman"/>
            <w:color w:val="000000" w:themeColor="text1"/>
            <w:sz w:val="24"/>
            <w:szCs w:val="24"/>
            <w:u w:val="single"/>
            <w:lang w:eastAsia="ru-RU"/>
          </w:rPr>
          <w:t>Извещение о проведении конкурса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 </w:t>
      </w:r>
      <w:hyperlink w:anchor="p618" w:history="1">
        <w:r w:rsidRPr="00CC70F9">
          <w:rPr>
            <w:rFonts w:eastAsia="Times New Roman" w:cs="Times New Roman"/>
            <w:color w:val="000000" w:themeColor="text1"/>
            <w:sz w:val="24"/>
            <w:szCs w:val="24"/>
            <w:u w:val="single"/>
            <w:lang w:eastAsia="ru-RU"/>
          </w:rPr>
          <w:t>Конкурсная документация</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 </w:t>
      </w:r>
      <w:hyperlink w:anchor="p626" w:history="1">
        <w:r w:rsidRPr="00CC70F9">
          <w:rPr>
            <w:rFonts w:eastAsia="Times New Roman" w:cs="Times New Roman"/>
            <w:color w:val="000000" w:themeColor="text1"/>
            <w:sz w:val="24"/>
            <w:szCs w:val="24"/>
            <w:u w:val="single"/>
            <w:lang w:eastAsia="ru-RU"/>
          </w:rPr>
          <w:t>Критерии оценки заявок на участие в конкурсе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 </w:t>
      </w:r>
      <w:hyperlink w:anchor="p668" w:history="1">
        <w:r w:rsidRPr="00CC70F9">
          <w:rPr>
            <w:rFonts w:eastAsia="Times New Roman" w:cs="Times New Roman"/>
            <w:color w:val="000000" w:themeColor="text1"/>
            <w:sz w:val="24"/>
            <w:szCs w:val="24"/>
            <w:u w:val="single"/>
            <w:lang w:eastAsia="ru-RU"/>
          </w:rPr>
          <w:t>Порядок подачи заявок на участие в конкурсе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 </w:t>
      </w:r>
      <w:hyperlink w:anchor="p703" w:history="1">
        <w:r w:rsidRPr="00CC70F9">
          <w:rPr>
            <w:rFonts w:eastAsia="Times New Roman" w:cs="Times New Roman"/>
            <w:color w:val="000000" w:themeColor="text1"/>
            <w:sz w:val="24"/>
            <w:szCs w:val="24"/>
            <w:u w:val="single"/>
            <w:lang w:eastAsia="ru-RU"/>
          </w:rPr>
          <w:t>Порядок открытия доступа к заявкам на участие в конкурсе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 </w:t>
      </w:r>
      <w:hyperlink w:anchor="p719" w:history="1">
        <w:r w:rsidRPr="00CC70F9">
          <w:rPr>
            <w:rFonts w:eastAsia="Times New Roman" w:cs="Times New Roman"/>
            <w:color w:val="000000" w:themeColor="text1"/>
            <w:sz w:val="24"/>
            <w:szCs w:val="24"/>
            <w:u w:val="single"/>
            <w:lang w:eastAsia="ru-RU"/>
          </w:rPr>
          <w:t>Порядок рассмотрения заявок на участие в конкурсе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 </w:t>
      </w:r>
      <w:hyperlink w:anchor="p737" w:history="1">
        <w:r w:rsidRPr="00CC70F9">
          <w:rPr>
            <w:rFonts w:eastAsia="Times New Roman" w:cs="Times New Roman"/>
            <w:color w:val="000000" w:themeColor="text1"/>
            <w:sz w:val="24"/>
            <w:szCs w:val="24"/>
            <w:u w:val="single"/>
            <w:lang w:eastAsia="ru-RU"/>
          </w:rPr>
          <w:t>Порядок проведения переторжки</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 </w:t>
      </w:r>
      <w:hyperlink w:anchor="p752" w:history="1">
        <w:r w:rsidRPr="00CC70F9">
          <w:rPr>
            <w:rFonts w:eastAsia="Times New Roman" w:cs="Times New Roman"/>
            <w:color w:val="000000" w:themeColor="text1"/>
            <w:sz w:val="24"/>
            <w:szCs w:val="24"/>
            <w:u w:val="single"/>
            <w:lang w:eastAsia="ru-RU"/>
          </w:rPr>
          <w:t>Оценка и сопоставление заявок на участие в конкурсе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3. </w:t>
      </w:r>
      <w:hyperlink w:anchor="p766" w:history="1">
        <w:r w:rsidRPr="00CC70F9">
          <w:rPr>
            <w:rFonts w:eastAsia="Times New Roman" w:cs="Times New Roman"/>
            <w:b/>
            <w:bCs/>
            <w:color w:val="000000" w:themeColor="text1"/>
            <w:sz w:val="24"/>
            <w:szCs w:val="24"/>
            <w:u w:val="single"/>
            <w:lang w:eastAsia="ru-RU"/>
          </w:rPr>
          <w:t>Закупка путем проведения аукциона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3.1. </w:t>
      </w:r>
      <w:hyperlink w:anchor="p768" w:history="1">
        <w:r w:rsidRPr="00CC70F9">
          <w:rPr>
            <w:rFonts w:eastAsia="Times New Roman" w:cs="Times New Roman"/>
            <w:color w:val="000000" w:themeColor="text1"/>
            <w:sz w:val="24"/>
            <w:szCs w:val="24"/>
            <w:u w:val="single"/>
            <w:lang w:eastAsia="ru-RU"/>
          </w:rPr>
          <w:t>Аукцион в электронной форме на право заключения договора</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3.2. </w:t>
      </w:r>
      <w:hyperlink w:anchor="p775" w:history="1">
        <w:r w:rsidRPr="00CC70F9">
          <w:rPr>
            <w:rFonts w:eastAsia="Times New Roman" w:cs="Times New Roman"/>
            <w:color w:val="000000" w:themeColor="text1"/>
            <w:sz w:val="24"/>
            <w:szCs w:val="24"/>
            <w:u w:val="single"/>
            <w:lang w:eastAsia="ru-RU"/>
          </w:rPr>
          <w:t>Извещение о проведении аукциона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3.3. </w:t>
      </w:r>
      <w:hyperlink w:anchor="p782" w:history="1">
        <w:r w:rsidRPr="00CC70F9">
          <w:rPr>
            <w:rFonts w:eastAsia="Times New Roman" w:cs="Times New Roman"/>
            <w:color w:val="000000" w:themeColor="text1"/>
            <w:sz w:val="24"/>
            <w:szCs w:val="24"/>
            <w:u w:val="single"/>
            <w:lang w:eastAsia="ru-RU"/>
          </w:rPr>
          <w:t>Аукционная документация</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 </w:t>
      </w:r>
      <w:hyperlink w:anchor="p790" w:history="1">
        <w:r w:rsidRPr="00CC70F9">
          <w:rPr>
            <w:rFonts w:eastAsia="Times New Roman" w:cs="Times New Roman"/>
            <w:color w:val="000000" w:themeColor="text1"/>
            <w:sz w:val="24"/>
            <w:szCs w:val="24"/>
            <w:u w:val="single"/>
            <w:lang w:eastAsia="ru-RU"/>
          </w:rPr>
          <w:t>Порядок подачи заявок на участие в аукционе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 </w:t>
      </w:r>
      <w:hyperlink w:anchor="p823" w:history="1">
        <w:r w:rsidRPr="00CC70F9">
          <w:rPr>
            <w:rFonts w:eastAsia="Times New Roman" w:cs="Times New Roman"/>
            <w:color w:val="000000" w:themeColor="text1"/>
            <w:sz w:val="24"/>
            <w:szCs w:val="24"/>
            <w:u w:val="single"/>
            <w:lang w:eastAsia="ru-RU"/>
          </w:rPr>
          <w:t>Порядок рассмотрения заявок на участие в аукционе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 </w:t>
      </w:r>
      <w:hyperlink w:anchor="p842" w:history="1">
        <w:r w:rsidRPr="00CC70F9">
          <w:rPr>
            <w:rFonts w:eastAsia="Times New Roman" w:cs="Times New Roman"/>
            <w:color w:val="000000" w:themeColor="text1"/>
            <w:sz w:val="24"/>
            <w:szCs w:val="24"/>
            <w:u w:val="single"/>
            <w:lang w:eastAsia="ru-RU"/>
          </w:rPr>
          <w:t>Порядок проведения аукциона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4. </w:t>
      </w:r>
      <w:hyperlink w:anchor="p868" w:history="1">
        <w:r w:rsidRPr="00CC70F9">
          <w:rPr>
            <w:rFonts w:eastAsia="Times New Roman" w:cs="Times New Roman"/>
            <w:b/>
            <w:bCs/>
            <w:color w:val="000000" w:themeColor="text1"/>
            <w:sz w:val="24"/>
            <w:szCs w:val="24"/>
            <w:u w:val="single"/>
            <w:lang w:eastAsia="ru-RU"/>
          </w:rPr>
          <w:t>Закупка путем проведения запроса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 </w:t>
      </w:r>
      <w:hyperlink w:anchor="p871" w:history="1">
        <w:r w:rsidRPr="00CC70F9">
          <w:rPr>
            <w:rFonts w:eastAsia="Times New Roman" w:cs="Times New Roman"/>
            <w:color w:val="000000" w:themeColor="text1"/>
            <w:sz w:val="24"/>
            <w:szCs w:val="24"/>
            <w:u w:val="single"/>
            <w:lang w:eastAsia="ru-RU"/>
          </w:rPr>
          <w:t>Запрос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4.2. </w:t>
      </w:r>
      <w:hyperlink w:anchor="p883" w:history="1">
        <w:r w:rsidRPr="00CC70F9">
          <w:rPr>
            <w:rFonts w:eastAsia="Times New Roman" w:cs="Times New Roman"/>
            <w:color w:val="000000" w:themeColor="text1"/>
            <w:sz w:val="24"/>
            <w:szCs w:val="24"/>
            <w:u w:val="single"/>
            <w:lang w:eastAsia="ru-RU"/>
          </w:rPr>
          <w:t>Извещение о проведении запроса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4.3. </w:t>
      </w:r>
      <w:hyperlink w:anchor="p891" w:history="1">
        <w:r w:rsidRPr="00CC70F9">
          <w:rPr>
            <w:rFonts w:eastAsia="Times New Roman" w:cs="Times New Roman"/>
            <w:color w:val="000000" w:themeColor="text1"/>
            <w:sz w:val="24"/>
            <w:szCs w:val="24"/>
            <w:u w:val="single"/>
            <w:lang w:eastAsia="ru-RU"/>
          </w:rPr>
          <w:t>Документация о проведении запроса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4.4. </w:t>
      </w:r>
      <w:hyperlink w:anchor="p911" w:history="1">
        <w:r w:rsidRPr="00CC70F9">
          <w:rPr>
            <w:rFonts w:eastAsia="Times New Roman" w:cs="Times New Roman"/>
            <w:color w:val="000000" w:themeColor="text1"/>
            <w:sz w:val="24"/>
            <w:szCs w:val="24"/>
            <w:u w:val="single"/>
            <w:lang w:eastAsia="ru-RU"/>
          </w:rPr>
          <w:t>Порядок подачи заявок на участие в запросе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4.5. </w:t>
      </w:r>
      <w:hyperlink w:anchor="p945" w:history="1">
        <w:r w:rsidRPr="00CC70F9">
          <w:rPr>
            <w:rFonts w:eastAsia="Times New Roman" w:cs="Times New Roman"/>
            <w:color w:val="000000" w:themeColor="text1"/>
            <w:sz w:val="24"/>
            <w:szCs w:val="24"/>
            <w:u w:val="single"/>
            <w:lang w:eastAsia="ru-RU"/>
          </w:rPr>
          <w:t>Порядок открытия доступа к заявкам на участие в запросе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 </w:t>
      </w:r>
      <w:hyperlink w:anchor="p959" w:history="1">
        <w:r w:rsidRPr="00CC70F9">
          <w:rPr>
            <w:rFonts w:eastAsia="Times New Roman" w:cs="Times New Roman"/>
            <w:color w:val="000000" w:themeColor="text1"/>
            <w:sz w:val="24"/>
            <w:szCs w:val="24"/>
            <w:u w:val="single"/>
            <w:lang w:eastAsia="ru-RU"/>
          </w:rPr>
          <w:t>Порядок рассмотрения, оценки и сопоставления заявок на участие в запросе предложений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5. </w:t>
      </w:r>
      <w:hyperlink w:anchor="p982" w:history="1">
        <w:r w:rsidRPr="00CC70F9">
          <w:rPr>
            <w:rFonts w:eastAsia="Times New Roman" w:cs="Times New Roman"/>
            <w:b/>
            <w:bCs/>
            <w:color w:val="000000" w:themeColor="text1"/>
            <w:sz w:val="24"/>
            <w:szCs w:val="24"/>
            <w:u w:val="single"/>
            <w:lang w:eastAsia="ru-RU"/>
          </w:rPr>
          <w:t>Закупка путем проведения запроса котировок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5.1. </w:t>
      </w:r>
      <w:hyperlink w:anchor="p985" w:history="1">
        <w:r w:rsidRPr="00CC70F9">
          <w:rPr>
            <w:rFonts w:eastAsia="Times New Roman" w:cs="Times New Roman"/>
            <w:color w:val="000000" w:themeColor="text1"/>
            <w:sz w:val="24"/>
            <w:szCs w:val="24"/>
            <w:u w:val="single"/>
            <w:lang w:eastAsia="ru-RU"/>
          </w:rPr>
          <w:t>Запрос котировок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5.2. </w:t>
      </w:r>
      <w:hyperlink w:anchor="p994" w:history="1">
        <w:r w:rsidRPr="00CC70F9">
          <w:rPr>
            <w:rFonts w:eastAsia="Times New Roman" w:cs="Times New Roman"/>
            <w:color w:val="000000" w:themeColor="text1"/>
            <w:sz w:val="24"/>
            <w:szCs w:val="24"/>
            <w:u w:val="single"/>
            <w:lang w:eastAsia="ru-RU"/>
          </w:rPr>
          <w:t>Извещение о проведении запроса котировок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 </w:t>
      </w:r>
      <w:hyperlink w:anchor="p1002" w:history="1">
        <w:r w:rsidRPr="00CC70F9">
          <w:rPr>
            <w:rFonts w:eastAsia="Times New Roman" w:cs="Times New Roman"/>
            <w:color w:val="000000" w:themeColor="text1"/>
            <w:sz w:val="24"/>
            <w:szCs w:val="24"/>
            <w:u w:val="single"/>
            <w:lang w:eastAsia="ru-RU"/>
          </w:rPr>
          <w:t>Порядок подачи заявок на участие в запросе котировок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 </w:t>
      </w:r>
      <w:hyperlink w:anchor="p1034" w:history="1">
        <w:r w:rsidRPr="00CC70F9">
          <w:rPr>
            <w:rFonts w:eastAsia="Times New Roman" w:cs="Times New Roman"/>
            <w:color w:val="000000" w:themeColor="text1"/>
            <w:sz w:val="24"/>
            <w:szCs w:val="24"/>
            <w:u w:val="single"/>
            <w:lang w:eastAsia="ru-RU"/>
          </w:rPr>
          <w:t>Порядок открытия доступа, рассмотрения и оценки заявок на участие в запросе котировок в электронной форме</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6. </w:t>
      </w:r>
      <w:hyperlink w:anchor="p1056" w:history="1">
        <w:r w:rsidRPr="00CC70F9">
          <w:rPr>
            <w:rFonts w:eastAsia="Times New Roman" w:cs="Times New Roman"/>
            <w:b/>
            <w:bCs/>
            <w:color w:val="000000" w:themeColor="text1"/>
            <w:sz w:val="24"/>
            <w:szCs w:val="24"/>
            <w:u w:val="single"/>
            <w:lang w:eastAsia="ru-RU"/>
          </w:rPr>
          <w:t>Закупка у единственного поставщика</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b/>
          <w:bCs/>
          <w:color w:val="000000" w:themeColor="text1"/>
          <w:sz w:val="24"/>
          <w:szCs w:val="24"/>
          <w:lang w:eastAsia="ru-RU"/>
        </w:rPr>
        <w:t xml:space="preserve">7. </w:t>
      </w:r>
      <w:hyperlink w:anchor="p1099" w:history="1">
        <w:r w:rsidRPr="00CC70F9">
          <w:rPr>
            <w:rFonts w:eastAsia="Times New Roman" w:cs="Times New Roman"/>
            <w:b/>
            <w:bCs/>
            <w:color w:val="000000" w:themeColor="text1"/>
            <w:sz w:val="24"/>
            <w:szCs w:val="24"/>
            <w:u w:val="single"/>
            <w:lang w:eastAsia="ru-RU"/>
          </w:rPr>
          <w:t xml:space="preserve">Закупки у СМСП и </w:t>
        </w:r>
        <w:proofErr w:type="spellStart"/>
        <w:r w:rsidRPr="00CC70F9">
          <w:rPr>
            <w:rFonts w:eastAsia="Times New Roman" w:cs="Times New Roman"/>
            <w:b/>
            <w:bCs/>
            <w:color w:val="000000" w:themeColor="text1"/>
            <w:sz w:val="24"/>
            <w:szCs w:val="24"/>
            <w:u w:val="single"/>
            <w:lang w:eastAsia="ru-RU"/>
          </w:rPr>
          <w:t>самозанятых</w:t>
        </w:r>
        <w:proofErr w:type="spellEnd"/>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 </w:t>
      </w:r>
      <w:hyperlink w:anchor="p1107" w:history="1">
        <w:r w:rsidRPr="00CC70F9">
          <w:rPr>
            <w:rFonts w:eastAsia="Times New Roman" w:cs="Times New Roman"/>
            <w:color w:val="000000" w:themeColor="text1"/>
            <w:sz w:val="24"/>
            <w:szCs w:val="24"/>
            <w:u w:val="single"/>
            <w:lang w:eastAsia="ru-RU"/>
          </w:rPr>
          <w:t xml:space="preserve">Общие условия закупки у СМСП и </w:t>
        </w:r>
        <w:proofErr w:type="spellStart"/>
        <w:r w:rsidRPr="00CC70F9">
          <w:rPr>
            <w:rFonts w:eastAsia="Times New Roman" w:cs="Times New Roman"/>
            <w:color w:val="000000" w:themeColor="text1"/>
            <w:sz w:val="24"/>
            <w:szCs w:val="24"/>
            <w:u w:val="single"/>
            <w:lang w:eastAsia="ru-RU"/>
          </w:rPr>
          <w:t>самозанятых</w:t>
        </w:r>
        <w:proofErr w:type="spellEnd"/>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7.2. </w:t>
      </w:r>
      <w:hyperlink w:anchor="p1125" w:history="1">
        <w:r w:rsidRPr="00CC70F9">
          <w:rPr>
            <w:rFonts w:eastAsia="Times New Roman" w:cs="Times New Roman"/>
            <w:color w:val="000000" w:themeColor="text1"/>
            <w:sz w:val="24"/>
            <w:szCs w:val="24"/>
            <w:u w:val="single"/>
            <w:lang w:eastAsia="ru-RU"/>
          </w:rPr>
          <w:t xml:space="preserve">Особенности проведения закупок, участниками которых являются только СМСП и </w:t>
        </w:r>
        <w:proofErr w:type="spellStart"/>
        <w:r w:rsidRPr="00CC70F9">
          <w:rPr>
            <w:rFonts w:eastAsia="Times New Roman" w:cs="Times New Roman"/>
            <w:color w:val="000000" w:themeColor="text1"/>
            <w:sz w:val="24"/>
            <w:szCs w:val="24"/>
            <w:u w:val="single"/>
            <w:lang w:eastAsia="ru-RU"/>
          </w:rPr>
          <w:t>самозанятые</w:t>
        </w:r>
        <w:proofErr w:type="spellEnd"/>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7.3. </w:t>
      </w:r>
      <w:hyperlink w:anchor="p1209" w:history="1">
        <w:r w:rsidRPr="00CC70F9">
          <w:rPr>
            <w:rFonts w:eastAsia="Times New Roman" w:cs="Times New Roman"/>
            <w:color w:val="000000" w:themeColor="text1"/>
            <w:sz w:val="24"/>
            <w:szCs w:val="24"/>
            <w:u w:val="single"/>
            <w:lang w:eastAsia="ru-RU"/>
          </w:rPr>
          <w:t>Особенности проведения закупок с требованием о привлечении субподрядчиков (соисполнителей) из числа СМСП (</w:t>
        </w:r>
        <w:proofErr w:type="spellStart"/>
        <w:r w:rsidRPr="00CC70F9">
          <w:rPr>
            <w:rFonts w:eastAsia="Times New Roman" w:cs="Times New Roman"/>
            <w:color w:val="000000" w:themeColor="text1"/>
            <w:sz w:val="24"/>
            <w:szCs w:val="24"/>
            <w:u w:val="single"/>
            <w:lang w:eastAsia="ru-RU"/>
          </w:rPr>
          <w:t>самозанятых</w:t>
        </w:r>
        <w:proofErr w:type="spellEnd"/>
        <w:r w:rsidRPr="00CC70F9">
          <w:rPr>
            <w:rFonts w:eastAsia="Times New Roman" w:cs="Times New Roman"/>
            <w:color w:val="000000" w:themeColor="text1"/>
            <w:sz w:val="24"/>
            <w:szCs w:val="24"/>
            <w:u w:val="single"/>
            <w:lang w:eastAsia="ru-RU"/>
          </w:rPr>
          <w:t>)</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7.4. </w:t>
      </w:r>
      <w:hyperlink w:anchor="p1221" w:history="1">
        <w:r w:rsidRPr="00CC70F9">
          <w:rPr>
            <w:rFonts w:eastAsia="Times New Roman" w:cs="Times New Roman"/>
            <w:color w:val="000000" w:themeColor="text1"/>
            <w:sz w:val="24"/>
            <w:szCs w:val="24"/>
            <w:u w:val="single"/>
            <w:lang w:eastAsia="ru-RU"/>
          </w:rPr>
          <w:t>Особенности заключения и исполнения договора при закупках у СМСП (</w:t>
        </w:r>
        <w:proofErr w:type="spellStart"/>
        <w:r w:rsidRPr="00CC70F9">
          <w:rPr>
            <w:rFonts w:eastAsia="Times New Roman" w:cs="Times New Roman"/>
            <w:color w:val="000000" w:themeColor="text1"/>
            <w:sz w:val="24"/>
            <w:szCs w:val="24"/>
            <w:u w:val="single"/>
            <w:lang w:eastAsia="ru-RU"/>
          </w:rPr>
          <w:t>самозанятых</w:t>
        </w:r>
        <w:proofErr w:type="spellEnd"/>
        <w:r w:rsidRPr="00CC70F9">
          <w:rPr>
            <w:rFonts w:eastAsia="Times New Roman" w:cs="Times New Roman"/>
            <w:color w:val="000000" w:themeColor="text1"/>
            <w:sz w:val="24"/>
            <w:szCs w:val="24"/>
            <w:u w:val="single"/>
            <w:lang w:eastAsia="ru-RU"/>
          </w:rPr>
          <w:t>)</w:t>
        </w:r>
      </w:hyperlink>
      <w:r w:rsidRPr="00CC70F9">
        <w:rPr>
          <w:rFonts w:eastAsia="Times New Roman" w:cs="Times New Roman"/>
          <w:color w:val="000000" w:themeColor="text1"/>
          <w:sz w:val="24"/>
          <w:szCs w:val="24"/>
          <w:lang w:eastAsia="ru-RU"/>
        </w:rPr>
        <w:t xml:space="preserve"> </w:t>
      </w:r>
    </w:p>
    <w:p w:rsidR="00D72581"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b/>
          <w:bCs/>
          <w:color w:val="000000" w:themeColor="text1"/>
          <w:sz w:val="24"/>
          <w:szCs w:val="24"/>
          <w:lang w:eastAsia="ru-RU"/>
        </w:rPr>
        <w:t>8</w:t>
      </w:r>
      <w:r w:rsidR="00D72581" w:rsidRPr="00CC70F9">
        <w:rPr>
          <w:rFonts w:eastAsia="Times New Roman" w:cs="Times New Roman"/>
          <w:b/>
          <w:bCs/>
          <w:color w:val="000000" w:themeColor="text1"/>
          <w:sz w:val="24"/>
          <w:szCs w:val="24"/>
          <w:lang w:eastAsia="ru-RU"/>
        </w:rPr>
        <w:t xml:space="preserve">. </w:t>
      </w:r>
      <w:hyperlink w:anchor="p1251" w:history="1">
        <w:r w:rsidR="00D72581" w:rsidRPr="00CC70F9">
          <w:rPr>
            <w:rFonts w:eastAsia="Times New Roman" w:cs="Times New Roman"/>
            <w:b/>
            <w:bCs/>
            <w:color w:val="000000" w:themeColor="text1"/>
            <w:sz w:val="24"/>
            <w:szCs w:val="24"/>
            <w:u w:val="single"/>
            <w:lang w:eastAsia="ru-RU"/>
          </w:rPr>
          <w:t>Заключительные положения</w:t>
        </w:r>
      </w:hyperlink>
      <w:r w:rsidR="00D72581" w:rsidRPr="00CC70F9">
        <w:rPr>
          <w:rFonts w:eastAsia="Times New Roman" w:cs="Times New Roman"/>
          <w:color w:val="000000" w:themeColor="text1"/>
          <w:sz w:val="24"/>
          <w:szCs w:val="24"/>
          <w:lang w:eastAsia="ru-RU"/>
        </w:rPr>
        <w:t xml:space="preserve"> </w:t>
      </w:r>
    </w:p>
    <w:p w:rsidR="00CC70F9" w:rsidRPr="00CC70F9" w:rsidRDefault="00CC70F9" w:rsidP="00D72581">
      <w:pPr>
        <w:spacing w:after="0"/>
        <w:jc w:val="both"/>
        <w:rPr>
          <w:rFonts w:eastAsia="Times New Roman" w:cs="Times New Roman"/>
          <w:color w:val="000000" w:themeColor="text1"/>
          <w:sz w:val="24"/>
          <w:szCs w:val="24"/>
          <w:lang w:eastAsia="ru-RU"/>
        </w:rPr>
      </w:pPr>
    </w:p>
    <w:p w:rsidR="00D72581" w:rsidRPr="00D72581" w:rsidRDefault="00D72581" w:rsidP="00D72581">
      <w:pPr>
        <w:spacing w:after="0"/>
        <w:jc w:val="both"/>
        <w:rPr>
          <w:rFonts w:eastAsia="Times New Roman" w:cs="Times New Roman"/>
          <w:sz w:val="24"/>
          <w:szCs w:val="24"/>
          <w:lang w:eastAsia="ru-RU"/>
        </w:rPr>
      </w:pPr>
      <w:r w:rsidRPr="00D72581">
        <w:rPr>
          <w:rFonts w:eastAsia="Times New Roman" w:cs="Times New Roman"/>
          <w:sz w:val="24"/>
          <w:szCs w:val="24"/>
          <w:lang w:eastAsia="ru-RU"/>
        </w:rPr>
        <w:t xml:space="preserve">  </w:t>
      </w:r>
    </w:p>
    <w:p w:rsidR="00D72581" w:rsidRPr="00CC70F9" w:rsidRDefault="00D72581" w:rsidP="00D72581">
      <w:pPr>
        <w:spacing w:after="0"/>
        <w:jc w:val="center"/>
        <w:rPr>
          <w:rFonts w:eastAsia="Times New Roman" w:cs="Times New Roman"/>
          <w:szCs w:val="28"/>
          <w:lang w:eastAsia="ru-RU"/>
        </w:rPr>
      </w:pPr>
      <w:bookmarkStart w:id="1" w:name="p82"/>
      <w:bookmarkEnd w:id="1"/>
      <w:r w:rsidRPr="00CC70F9">
        <w:rPr>
          <w:rFonts w:eastAsia="Times New Roman" w:cs="Times New Roman"/>
          <w:szCs w:val="28"/>
          <w:lang w:eastAsia="ru-RU"/>
        </w:rPr>
        <w:t xml:space="preserve">Термины, определения и сокращения </w:t>
      </w:r>
    </w:p>
    <w:p w:rsidR="00D72581" w:rsidRPr="00CC70F9" w:rsidRDefault="00D72581" w:rsidP="00D72581">
      <w:pPr>
        <w:spacing w:after="0"/>
        <w:jc w:val="both"/>
        <w:rPr>
          <w:rFonts w:eastAsia="Times New Roman" w:cs="Times New Roman"/>
          <w:szCs w:val="28"/>
          <w:lang w:eastAsia="ru-RU"/>
        </w:rPr>
      </w:pPr>
      <w:r w:rsidRPr="00CC70F9">
        <w:rPr>
          <w:rFonts w:eastAsia="Times New Roman" w:cs="Times New Roman"/>
          <w:szCs w:val="28"/>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настоящем Положении используются следующие термины: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День - календарный день.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w:anchor="p377" w:history="1">
        <w:r w:rsidRPr="00CC70F9">
          <w:rPr>
            <w:rFonts w:eastAsia="Times New Roman" w:cs="Times New Roman"/>
            <w:color w:val="000000" w:themeColor="text1"/>
            <w:sz w:val="24"/>
            <w:szCs w:val="24"/>
            <w:u w:val="single"/>
            <w:lang w:eastAsia="ru-RU"/>
          </w:rPr>
          <w:t>п. 1.8</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Единая информационная система в сфере закупок товаров, работ, услуг для обеспечения государственных и муниципальных нужд - совокупность указанной в </w:t>
      </w:r>
      <w:hyperlink r:id="rId5" w:history="1">
        <w:r w:rsidRPr="00CC70F9">
          <w:rPr>
            <w:rFonts w:eastAsia="Times New Roman" w:cs="Times New Roman"/>
            <w:color w:val="000000" w:themeColor="text1"/>
            <w:sz w:val="24"/>
            <w:szCs w:val="24"/>
            <w:u w:val="single"/>
            <w:lang w:eastAsia="ru-RU"/>
          </w:rPr>
          <w:t>ч. 3 ст. 4</w:t>
        </w:r>
      </w:hyperlink>
      <w:r w:rsidRPr="00CC70F9">
        <w:rPr>
          <w:rFonts w:eastAsia="Times New Roman" w:cs="Times New Roman"/>
          <w:color w:val="000000" w:themeColor="text1"/>
          <w:sz w:val="24"/>
          <w:szCs w:val="24"/>
          <w:lang w:eastAsia="ru-RU"/>
        </w:rPr>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(официального сайта) (</w:t>
      </w:r>
      <w:hyperlink r:id="rId6" w:tgtFrame="_blank" w:tooltip="&lt;div class=&quot;doc www&quot;&gt;&lt;span class=&quot;aligner&quot;&gt;&lt;div class=&quot;icon listDocWWW-16&quot;&gt;&lt;/div&gt;&lt;/span&gt;http://www.zakupki.gov.ru&lt;/div&gt;" w:history="1">
        <w:r w:rsidRPr="00CC70F9">
          <w:rPr>
            <w:rFonts w:eastAsia="Times New Roman" w:cs="Times New Roman"/>
            <w:color w:val="000000" w:themeColor="text1"/>
            <w:sz w:val="24"/>
            <w:szCs w:val="24"/>
            <w:u w:val="single"/>
            <w:lang w:eastAsia="ru-RU"/>
          </w:rPr>
          <w:t>http://www.zakupki.gov.ru</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w:t>
      </w:r>
      <w:r w:rsidRPr="00CC70F9">
        <w:rPr>
          <w:rFonts w:eastAsia="Times New Roman" w:cs="Times New Roman"/>
          <w:color w:val="000000" w:themeColor="text1"/>
          <w:sz w:val="24"/>
          <w:szCs w:val="24"/>
          <w:lang w:eastAsia="ru-RU"/>
        </w:rPr>
        <w:lastRenderedPageBreak/>
        <w:t xml:space="preserve">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Оператор электронной площадки - юридическое лицо, отвечающее требованиям, указанным в </w:t>
      </w:r>
      <w:hyperlink r:id="rId7" w:history="1">
        <w:r w:rsidRPr="00CC70F9">
          <w:rPr>
            <w:rFonts w:eastAsia="Times New Roman" w:cs="Times New Roman"/>
            <w:color w:val="000000" w:themeColor="text1"/>
            <w:sz w:val="24"/>
            <w:szCs w:val="24"/>
            <w:u w:val="single"/>
            <w:lang w:eastAsia="ru-RU"/>
          </w:rPr>
          <w:t>ч. 2 ст. 3.3</w:t>
        </w:r>
      </w:hyperlink>
      <w:r w:rsidRPr="00CC70F9">
        <w:rPr>
          <w:rFonts w:eastAsia="Times New Roman" w:cs="Times New Roman"/>
          <w:color w:val="000000" w:themeColor="text1"/>
          <w:sz w:val="24"/>
          <w:szCs w:val="24"/>
          <w:lang w:eastAsia="ru-RU"/>
        </w:rPr>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8" w:history="1">
        <w:r w:rsidRPr="00CC70F9">
          <w:rPr>
            <w:rFonts w:eastAsia="Times New Roman" w:cs="Times New Roman"/>
            <w:color w:val="000000" w:themeColor="text1"/>
            <w:sz w:val="24"/>
            <w:szCs w:val="24"/>
            <w:u w:val="single"/>
            <w:lang w:eastAsia="ru-RU"/>
          </w:rPr>
          <w:t>закона</w:t>
        </w:r>
      </w:hyperlink>
      <w:r w:rsidRPr="00CC70F9">
        <w:rPr>
          <w:rFonts w:eastAsia="Times New Roman" w:cs="Times New Roman"/>
          <w:color w:val="000000" w:themeColor="text1"/>
          <w:sz w:val="24"/>
          <w:szCs w:val="24"/>
          <w:lang w:eastAsia="ru-RU"/>
        </w:rPr>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9" w:history="1">
        <w:r w:rsidRPr="00CC70F9">
          <w:rPr>
            <w:rFonts w:eastAsia="Times New Roman" w:cs="Times New Roman"/>
            <w:color w:val="000000" w:themeColor="text1"/>
            <w:sz w:val="24"/>
            <w:szCs w:val="24"/>
            <w:u w:val="single"/>
            <w:lang w:eastAsia="ru-RU"/>
          </w:rPr>
          <w:t>ст. 3.3</w:t>
        </w:r>
      </w:hyperlink>
      <w:r w:rsidRPr="00CC70F9">
        <w:rPr>
          <w:rFonts w:eastAsia="Times New Roman" w:cs="Times New Roman"/>
          <w:color w:val="000000" w:themeColor="text1"/>
          <w:sz w:val="24"/>
          <w:szCs w:val="24"/>
          <w:lang w:eastAsia="ru-RU"/>
        </w:rPr>
        <w:t xml:space="preserve"> Федерального закона от 18.07.2011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Сайт Заказчика - сайт в сети Интернет, содержащий информацию о Заказчике </w:t>
      </w:r>
      <w:r w:rsidR="00775367" w:rsidRPr="00775367">
        <w:rPr>
          <w:rFonts w:eastAsia="Times New Roman" w:cs="Times New Roman"/>
          <w:sz w:val="24"/>
          <w:szCs w:val="24"/>
          <w:lang w:eastAsia="ru-RU"/>
        </w:rPr>
        <w:t>https://salgal-erzin.rtyva.ru/</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Способ закупки - порядок выбора победителя и последовательность обязательных действий при осуществлении конкретной процедуры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0" w:history="1">
        <w:r w:rsidRPr="00CC70F9">
          <w:rPr>
            <w:rFonts w:eastAsia="Times New Roman" w:cs="Times New Roman"/>
            <w:color w:val="000000" w:themeColor="text1"/>
            <w:sz w:val="24"/>
            <w:szCs w:val="24"/>
            <w:u w:val="single"/>
            <w:lang w:eastAsia="ru-RU"/>
          </w:rPr>
          <w:t>ч. 1.1 ст. 4</w:t>
        </w:r>
      </w:hyperlink>
      <w:r w:rsidRPr="00CC70F9">
        <w:rPr>
          <w:rFonts w:eastAsia="Times New Roman" w:cs="Times New Roman"/>
          <w:color w:val="000000" w:themeColor="text1"/>
          <w:sz w:val="24"/>
          <w:szCs w:val="24"/>
          <w:lang w:eastAsia="ru-RU"/>
        </w:rPr>
        <w:t xml:space="preserve"> Федерального закона от 24.07.2007 N 209-ФЗ "О развитии малого и среднего предпринимательства в Российской Федерации".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w:t>
      </w:r>
      <w:hyperlink r:id="rId11" w:history="1">
        <w:r w:rsidRPr="00CC70F9">
          <w:rPr>
            <w:rFonts w:eastAsia="Times New Roman" w:cs="Times New Roman"/>
            <w:color w:val="000000" w:themeColor="text1"/>
            <w:sz w:val="24"/>
            <w:szCs w:val="24"/>
            <w:u w:val="single"/>
            <w:lang w:eastAsia="ru-RU"/>
          </w:rPr>
          <w:t>ч. 15 ст. 8</w:t>
        </w:r>
      </w:hyperlink>
      <w:r w:rsidRPr="00CC70F9">
        <w:rPr>
          <w:rFonts w:eastAsia="Times New Roman" w:cs="Times New Roman"/>
          <w:color w:val="000000" w:themeColor="text1"/>
          <w:sz w:val="24"/>
          <w:szCs w:val="24"/>
          <w:lang w:eastAsia="ru-RU"/>
        </w:rPr>
        <w:t xml:space="preserve"> Федерального закона от 18.07.2011 N 223-ФЗ, </w:t>
      </w:r>
      <w:hyperlink r:id="rId12" w:history="1">
        <w:r w:rsidRPr="00CC70F9">
          <w:rPr>
            <w:rFonts w:eastAsia="Times New Roman" w:cs="Times New Roman"/>
            <w:color w:val="000000" w:themeColor="text1"/>
            <w:sz w:val="24"/>
            <w:szCs w:val="24"/>
            <w:u w:val="single"/>
            <w:lang w:eastAsia="ru-RU"/>
          </w:rPr>
          <w:t>п. 2(4)</w:t>
        </w:r>
      </w:hyperlink>
      <w:r w:rsidRPr="00CC70F9">
        <w:rPr>
          <w:rFonts w:eastAsia="Times New Roman" w:cs="Times New Roman"/>
          <w:color w:val="000000" w:themeColor="text1"/>
          <w:sz w:val="24"/>
          <w:szCs w:val="24"/>
          <w:lang w:eastAsia="ru-RU"/>
        </w:rPr>
        <w:t xml:space="preserve"> Постановления Правительства РФ от 11.12.2014 N 1352).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CC70F9">
        <w:rPr>
          <w:rFonts w:eastAsia="Times New Roman" w:cs="Times New Roman"/>
          <w:color w:val="000000" w:themeColor="text1"/>
          <w:sz w:val="24"/>
          <w:szCs w:val="24"/>
          <w:lang w:eastAsia="ru-RU"/>
        </w:rPr>
        <w:t>незаключение</w:t>
      </w:r>
      <w:proofErr w:type="spellEnd"/>
      <w:r w:rsidRPr="00CC70F9">
        <w:rPr>
          <w:rFonts w:eastAsia="Times New Roman" w:cs="Times New Roman"/>
          <w:color w:val="000000" w:themeColor="text1"/>
          <w:sz w:val="24"/>
          <w:szCs w:val="24"/>
          <w:lang w:eastAsia="ru-RU"/>
        </w:rPr>
        <w:t xml:space="preserve">, в том числе непредставление в установленный документацией срок подписанного участником договора; представление </w:t>
      </w:r>
      <w:r w:rsidRPr="00CC70F9">
        <w:rPr>
          <w:rFonts w:eastAsia="Times New Roman" w:cs="Times New Roman"/>
          <w:color w:val="000000" w:themeColor="text1"/>
          <w:sz w:val="24"/>
          <w:szCs w:val="24"/>
          <w:lang w:eastAsia="ru-RU"/>
        </w:rPr>
        <w:lastRenderedPageBreak/>
        <w:t xml:space="preserve">договора в иной редакции, чем предусмотрено документацией; </w:t>
      </w:r>
      <w:proofErr w:type="spellStart"/>
      <w:r w:rsidRPr="00CC70F9">
        <w:rPr>
          <w:rFonts w:eastAsia="Times New Roman" w:cs="Times New Roman"/>
          <w:color w:val="000000" w:themeColor="text1"/>
          <w:sz w:val="24"/>
          <w:szCs w:val="24"/>
          <w:lang w:eastAsia="ru-RU"/>
        </w:rPr>
        <w:t>непредоставление</w:t>
      </w:r>
      <w:proofErr w:type="spellEnd"/>
      <w:r w:rsidRPr="00CC70F9">
        <w:rPr>
          <w:rFonts w:eastAsia="Times New Roman" w:cs="Times New Roman"/>
          <w:color w:val="000000" w:themeColor="text1"/>
          <w:sz w:val="24"/>
          <w:szCs w:val="24"/>
          <w:lang w:eastAsia="ru-RU"/>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Усиленная квалифицированная электронная подпись - электронная подпись, соответствующая признакам, указанным в </w:t>
      </w:r>
      <w:hyperlink r:id="rId13" w:history="1">
        <w:r w:rsidRPr="00CC70F9">
          <w:rPr>
            <w:rFonts w:eastAsia="Times New Roman" w:cs="Times New Roman"/>
            <w:color w:val="000000" w:themeColor="text1"/>
            <w:sz w:val="24"/>
            <w:szCs w:val="24"/>
            <w:u w:val="single"/>
            <w:lang w:eastAsia="ru-RU"/>
          </w:rPr>
          <w:t>ч. 4 ст. 5</w:t>
        </w:r>
      </w:hyperlink>
      <w:r w:rsidRPr="00CC70F9">
        <w:rPr>
          <w:rFonts w:eastAsia="Times New Roman" w:cs="Times New Roman"/>
          <w:color w:val="000000" w:themeColor="text1"/>
          <w:sz w:val="24"/>
          <w:szCs w:val="24"/>
          <w:lang w:eastAsia="ru-RU"/>
        </w:rPr>
        <w:t xml:space="preserve"> Федерального закона от 06.04.2011 N 63-ФЗ.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настоящем Положении используются следующие сокращения: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ЕИС - Единая информационная система в сфере закупок товаров, работ, услуг для обеспечения государственных и муниципальных нужд. </w:t>
      </w:r>
    </w:p>
    <w:p w:rsidR="00D72581" w:rsidRPr="00775367" w:rsidRDefault="007556AF" w:rsidP="00D72581">
      <w:pPr>
        <w:spacing w:after="0"/>
        <w:jc w:val="both"/>
        <w:rPr>
          <w:rFonts w:eastAsia="Times New Roman" w:cs="Times New Roman"/>
          <w:sz w:val="24"/>
          <w:szCs w:val="24"/>
          <w:lang w:eastAsia="ru-RU"/>
        </w:rPr>
      </w:pPr>
      <w:r w:rsidRPr="00775367">
        <w:rPr>
          <w:rFonts w:eastAsia="Times New Roman" w:cs="Times New Roman"/>
          <w:sz w:val="24"/>
          <w:szCs w:val="24"/>
          <w:lang w:eastAsia="ru-RU"/>
        </w:rPr>
        <w:t>Заказчик – МБДОУ Детский сад №4 «</w:t>
      </w:r>
      <w:proofErr w:type="spellStart"/>
      <w:r w:rsidRPr="00775367">
        <w:rPr>
          <w:rFonts w:eastAsia="Times New Roman" w:cs="Times New Roman"/>
          <w:sz w:val="24"/>
          <w:szCs w:val="24"/>
          <w:lang w:eastAsia="ru-RU"/>
        </w:rPr>
        <w:t>Салгал</w:t>
      </w:r>
      <w:proofErr w:type="spellEnd"/>
      <w:r w:rsidR="00CC70F9" w:rsidRPr="00775367">
        <w:rPr>
          <w:rFonts w:eastAsia="Times New Roman" w:cs="Times New Roman"/>
          <w:sz w:val="24"/>
          <w:szCs w:val="24"/>
          <w:lang w:eastAsia="ru-RU"/>
        </w:rPr>
        <w:t xml:space="preserve">» </w:t>
      </w:r>
      <w:proofErr w:type="spellStart"/>
      <w:r w:rsidR="00CC70F9" w:rsidRPr="00775367">
        <w:rPr>
          <w:rFonts w:eastAsia="Times New Roman" w:cs="Times New Roman"/>
          <w:sz w:val="24"/>
          <w:szCs w:val="24"/>
          <w:lang w:eastAsia="ru-RU"/>
        </w:rPr>
        <w:t>с.Эрзин</w:t>
      </w:r>
      <w:proofErr w:type="spellEnd"/>
      <w:r w:rsidR="00D72581" w:rsidRPr="00775367">
        <w:rPr>
          <w:rFonts w:eastAsia="Times New Roman" w:cs="Times New Roman"/>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Закон N 223-ФЗ - Федеральный </w:t>
      </w:r>
      <w:hyperlink r:id="rId14" w:history="1">
        <w:r w:rsidRPr="00CC70F9">
          <w:rPr>
            <w:rFonts w:eastAsia="Times New Roman" w:cs="Times New Roman"/>
            <w:color w:val="000000" w:themeColor="text1"/>
            <w:sz w:val="24"/>
            <w:szCs w:val="24"/>
            <w:u w:val="single"/>
            <w:lang w:eastAsia="ru-RU"/>
          </w:rPr>
          <w:t>закон</w:t>
        </w:r>
      </w:hyperlink>
      <w:r w:rsidRPr="00CC70F9">
        <w:rPr>
          <w:rFonts w:eastAsia="Times New Roman" w:cs="Times New Roman"/>
          <w:color w:val="000000" w:themeColor="text1"/>
          <w:sz w:val="24"/>
          <w:szCs w:val="24"/>
          <w:lang w:eastAsia="ru-RU"/>
        </w:rPr>
        <w:t xml:space="preserve"> от 18.07.2011 N 223-ФЗ "О закупках товаров, работ, услуг отдельными видами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Закон N 44-ФЗ - Федеральный </w:t>
      </w:r>
      <w:hyperlink r:id="rId15" w:history="1">
        <w:r w:rsidRPr="00CC70F9">
          <w:rPr>
            <w:rFonts w:eastAsia="Times New Roman" w:cs="Times New Roman"/>
            <w:color w:val="000000" w:themeColor="text1"/>
            <w:sz w:val="24"/>
            <w:szCs w:val="24"/>
            <w:u w:val="single"/>
            <w:lang w:eastAsia="ru-RU"/>
          </w:rPr>
          <w:t>закон</w:t>
        </w:r>
      </w:hyperlink>
      <w:r w:rsidRPr="00CC70F9">
        <w:rPr>
          <w:rFonts w:eastAsia="Times New Roman" w:cs="Times New Roman"/>
          <w:color w:val="000000" w:themeColor="text1"/>
          <w:sz w:val="24"/>
          <w:szCs w:val="24"/>
          <w:lang w:eastAsia="ru-RU"/>
        </w:rPr>
        <w:t xml:space="preserve"> от 05.04.2013 N 44-ФЗ "О контрактной системе в сфере закупок товаров, работ, услуг для обеспечения государственных и муниципальных нужд".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Закон N 209-ФЗ - Федеральный </w:t>
      </w:r>
      <w:hyperlink r:id="rId16" w:history="1">
        <w:r w:rsidRPr="00CC70F9">
          <w:rPr>
            <w:rFonts w:eastAsia="Times New Roman" w:cs="Times New Roman"/>
            <w:color w:val="000000" w:themeColor="text1"/>
            <w:sz w:val="24"/>
            <w:szCs w:val="24"/>
            <w:u w:val="single"/>
            <w:lang w:eastAsia="ru-RU"/>
          </w:rPr>
          <w:t>закон</w:t>
        </w:r>
      </w:hyperlink>
      <w:r w:rsidRPr="00CC70F9">
        <w:rPr>
          <w:rFonts w:eastAsia="Times New Roman" w:cs="Times New Roman"/>
          <w:color w:val="000000" w:themeColor="text1"/>
          <w:sz w:val="24"/>
          <w:szCs w:val="24"/>
          <w:lang w:eastAsia="ru-RU"/>
        </w:rPr>
        <w:t xml:space="preserve"> от 24.07.2007 N 209-ФЗ "О развитии малого и среднего предпринимательства в Российской Федерации".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Положение - Положение о закупке товаров, работ, услуг для нужд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Поставщик - поставщик, подрядчик или исполнитель.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Положение об особенностях участия СМСП в закупках - </w:t>
      </w:r>
      <w:hyperlink r:id="rId17" w:history="1">
        <w:r w:rsidRPr="00CC70F9">
          <w:rPr>
            <w:rFonts w:eastAsia="Times New Roman" w:cs="Times New Roman"/>
            <w:color w:val="000000" w:themeColor="text1"/>
            <w:sz w:val="24"/>
            <w:szCs w:val="24"/>
            <w:u w:val="single"/>
            <w:lang w:eastAsia="ru-RU"/>
          </w:rPr>
          <w:t>Положение</w:t>
        </w:r>
      </w:hyperlink>
      <w:r w:rsidRPr="00CC70F9">
        <w:rPr>
          <w:rFonts w:eastAsia="Times New Roman" w:cs="Times New Roman"/>
          <w:color w:val="000000" w:themeColor="text1"/>
          <w:sz w:val="24"/>
          <w:szCs w:val="24"/>
          <w:lang w:eastAsia="ru-RU"/>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Постановление Правительства РФ N 1352 - </w:t>
      </w:r>
      <w:hyperlink r:id="rId18" w:history="1">
        <w:r w:rsidRPr="00CC70F9">
          <w:rPr>
            <w:rFonts w:eastAsia="Times New Roman" w:cs="Times New Roman"/>
            <w:color w:val="000000" w:themeColor="text1"/>
            <w:sz w:val="24"/>
            <w:szCs w:val="24"/>
            <w:u w:val="single"/>
            <w:lang w:eastAsia="ru-RU"/>
          </w:rPr>
          <w:t>Постановление</w:t>
        </w:r>
      </w:hyperlink>
      <w:r w:rsidRPr="00CC70F9">
        <w:rPr>
          <w:rFonts w:eastAsia="Times New Roman" w:cs="Times New Roman"/>
          <w:color w:val="000000" w:themeColor="text1"/>
          <w:sz w:val="24"/>
          <w:szCs w:val="24"/>
          <w:lang w:eastAsia="ru-RU"/>
        </w:rPr>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Правила формирования плана закупки - </w:t>
      </w:r>
      <w:hyperlink r:id="rId19" w:history="1">
        <w:r w:rsidRPr="00CC70F9">
          <w:rPr>
            <w:rFonts w:eastAsia="Times New Roman" w:cs="Times New Roman"/>
            <w:color w:val="000000" w:themeColor="text1"/>
            <w:sz w:val="24"/>
            <w:szCs w:val="24"/>
            <w:u w:val="single"/>
            <w:lang w:eastAsia="ru-RU"/>
          </w:rPr>
          <w:t>Правила</w:t>
        </w:r>
      </w:hyperlink>
      <w:r w:rsidRPr="00CC70F9">
        <w:rPr>
          <w:rFonts w:eastAsia="Times New Roman" w:cs="Times New Roman"/>
          <w:color w:val="000000" w:themeColor="text1"/>
          <w:sz w:val="24"/>
          <w:szCs w:val="24"/>
          <w:lang w:eastAsia="ru-RU"/>
        </w:rPr>
        <w:t xml:space="preserve">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Реестр СМСП - Единый реестр субъектов малого и среднего предпринимательства, сформированный в соответствии со </w:t>
      </w:r>
      <w:hyperlink r:id="rId20" w:history="1">
        <w:r w:rsidRPr="00CC70F9">
          <w:rPr>
            <w:rFonts w:eastAsia="Times New Roman" w:cs="Times New Roman"/>
            <w:color w:val="000000" w:themeColor="text1"/>
            <w:sz w:val="24"/>
            <w:szCs w:val="24"/>
            <w:u w:val="single"/>
            <w:lang w:eastAsia="ru-RU"/>
          </w:rPr>
          <w:t>ст. 4.1</w:t>
        </w:r>
      </w:hyperlink>
      <w:r w:rsidRPr="00CC70F9">
        <w:rPr>
          <w:rFonts w:eastAsia="Times New Roman" w:cs="Times New Roman"/>
          <w:color w:val="000000" w:themeColor="text1"/>
          <w:sz w:val="24"/>
          <w:szCs w:val="24"/>
          <w:lang w:eastAsia="ru-RU"/>
        </w:rPr>
        <w:t xml:space="preserve"> Закона N 209-ФЗ.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Требования к форме плана закупок - </w:t>
      </w:r>
      <w:hyperlink r:id="rId21" w:history="1">
        <w:r w:rsidRPr="00CC70F9">
          <w:rPr>
            <w:rFonts w:eastAsia="Times New Roman" w:cs="Times New Roman"/>
            <w:color w:val="000000" w:themeColor="text1"/>
            <w:sz w:val="24"/>
            <w:szCs w:val="24"/>
            <w:u w:val="single"/>
            <w:lang w:eastAsia="ru-RU"/>
          </w:rPr>
          <w:t>Требования</w:t>
        </w:r>
      </w:hyperlink>
      <w:r w:rsidRPr="00CC70F9">
        <w:rPr>
          <w:rFonts w:eastAsia="Times New Roman" w:cs="Times New Roman"/>
          <w:color w:val="000000" w:themeColor="text1"/>
          <w:sz w:val="24"/>
          <w:szCs w:val="24"/>
          <w:lang w:eastAsia="ru-RU"/>
        </w:rPr>
        <w:t xml:space="preserve">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Электронная подпись - усиленная квалифицированная электронная подпись.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b/>
          <w:color w:val="000000" w:themeColor="text1"/>
          <w:sz w:val="24"/>
          <w:szCs w:val="24"/>
          <w:lang w:eastAsia="ru-RU"/>
        </w:rPr>
      </w:pPr>
      <w:bookmarkStart w:id="2" w:name="p127"/>
      <w:bookmarkEnd w:id="2"/>
      <w:r w:rsidRPr="00CC70F9">
        <w:rPr>
          <w:rFonts w:eastAsia="Times New Roman" w:cs="Times New Roman"/>
          <w:b/>
          <w:color w:val="000000" w:themeColor="text1"/>
          <w:sz w:val="24"/>
          <w:szCs w:val="24"/>
          <w:lang w:eastAsia="ru-RU"/>
        </w:rPr>
        <w:lastRenderedPageBreak/>
        <w:t xml:space="preserve">1. Общие положения </w:t>
      </w:r>
    </w:p>
    <w:p w:rsidR="00D72581" w:rsidRPr="00CC70F9" w:rsidRDefault="00D72581" w:rsidP="00D72581">
      <w:pPr>
        <w:spacing w:after="0"/>
        <w:jc w:val="both"/>
        <w:rPr>
          <w:rFonts w:eastAsia="Times New Roman" w:cs="Times New Roman"/>
          <w:b/>
          <w:color w:val="000000" w:themeColor="text1"/>
          <w:sz w:val="24"/>
          <w:szCs w:val="24"/>
          <w:lang w:eastAsia="ru-RU"/>
        </w:rPr>
      </w:pPr>
      <w:r w:rsidRPr="00CC70F9">
        <w:rPr>
          <w:rFonts w:eastAsia="Times New Roman" w:cs="Times New Roman"/>
          <w:b/>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3" w:name="p129"/>
      <w:bookmarkEnd w:id="3"/>
      <w:r w:rsidRPr="00CC70F9">
        <w:rPr>
          <w:rFonts w:eastAsia="Times New Roman" w:cs="Times New Roman"/>
          <w:color w:val="000000" w:themeColor="text1"/>
          <w:sz w:val="24"/>
          <w:szCs w:val="24"/>
          <w:lang w:eastAsia="ru-RU"/>
        </w:rPr>
        <w:t xml:space="preserve">1.1. Правовые основы осуществления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 Настоящее Положение разработано на основании </w:t>
      </w:r>
      <w:hyperlink r:id="rId22" w:history="1">
        <w:r w:rsidRPr="00CC70F9">
          <w:rPr>
            <w:rFonts w:eastAsia="Times New Roman" w:cs="Times New Roman"/>
            <w:color w:val="000000" w:themeColor="text1"/>
            <w:sz w:val="24"/>
            <w:szCs w:val="24"/>
            <w:u w:val="single"/>
            <w:lang w:eastAsia="ru-RU"/>
          </w:rPr>
          <w:t>Закона</w:t>
        </w:r>
      </w:hyperlink>
      <w:r w:rsidRPr="00CC70F9">
        <w:rPr>
          <w:rFonts w:eastAsia="Times New Roman" w:cs="Times New Roman"/>
          <w:color w:val="000000" w:themeColor="text1"/>
          <w:sz w:val="24"/>
          <w:szCs w:val="24"/>
          <w:lang w:eastAsia="ru-RU"/>
        </w:rPr>
        <w:t xml:space="preserve"> N 223-ФЗ с целью регламентации закупочной деятельности Заказчика. </w:t>
      </w:r>
    </w:p>
    <w:p w:rsidR="00D72581" w:rsidRPr="00CC70F9" w:rsidRDefault="00D72581" w:rsidP="00CC70F9">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 Настоящее Положение разработано на основании </w:t>
      </w:r>
      <w:hyperlink r:id="rId23" w:history="1">
        <w:r w:rsidRPr="00CC70F9">
          <w:rPr>
            <w:rFonts w:eastAsia="Times New Roman" w:cs="Times New Roman"/>
            <w:color w:val="000000" w:themeColor="text1"/>
            <w:sz w:val="24"/>
            <w:szCs w:val="24"/>
            <w:u w:val="single"/>
            <w:lang w:eastAsia="ru-RU"/>
          </w:rPr>
          <w:t>Закона</w:t>
        </w:r>
      </w:hyperlink>
      <w:r w:rsidRPr="00CC70F9">
        <w:rPr>
          <w:rFonts w:eastAsia="Times New Roman" w:cs="Times New Roman"/>
          <w:color w:val="000000" w:themeColor="text1"/>
          <w:sz w:val="24"/>
          <w:szCs w:val="24"/>
          <w:lang w:eastAsia="ru-RU"/>
        </w:rPr>
        <w:t xml:space="preserve"> N 223-ФЗ с целью регламентации закупочной деятельности Заказчика при осуществлении им закупок: </w:t>
      </w:r>
    </w:p>
    <w:p w:rsidR="00D72581" w:rsidRPr="00CC70F9" w:rsidRDefault="00D72581" w:rsidP="00D72581">
      <w:pPr>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 </w:t>
      </w:r>
    </w:p>
    <w:p w:rsidR="00D72581" w:rsidRPr="00CC70F9" w:rsidRDefault="00D72581" w:rsidP="00D72581">
      <w:pPr>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за счет субсидий (грантов), предоставляемых на конкурсной основе из соответствующих бюджетов бюджетной системы РФ, если условиями, определенными </w:t>
      </w:r>
      <w:proofErr w:type="spellStart"/>
      <w:r w:rsidRPr="00CC70F9">
        <w:rPr>
          <w:rFonts w:eastAsia="Times New Roman" w:cs="Times New Roman"/>
          <w:color w:val="000000" w:themeColor="text1"/>
          <w:sz w:val="24"/>
          <w:szCs w:val="24"/>
          <w:lang w:eastAsia="ru-RU"/>
        </w:rPr>
        <w:t>грантодателями</w:t>
      </w:r>
      <w:proofErr w:type="spellEnd"/>
      <w:r w:rsidRPr="00CC70F9">
        <w:rPr>
          <w:rFonts w:eastAsia="Times New Roman" w:cs="Times New Roman"/>
          <w:color w:val="000000" w:themeColor="text1"/>
          <w:sz w:val="24"/>
          <w:szCs w:val="24"/>
          <w:lang w:eastAsia="ru-RU"/>
        </w:rPr>
        <w:t xml:space="preserve">, не установлено иное; </w:t>
      </w:r>
    </w:p>
    <w:p w:rsidR="00D72581" w:rsidRPr="00CC70F9" w:rsidRDefault="00D72581" w:rsidP="00D72581">
      <w:pPr>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 </w:t>
      </w:r>
    </w:p>
    <w:p w:rsidR="00D72581" w:rsidRPr="00CC70F9" w:rsidRDefault="00D72581" w:rsidP="00D72581">
      <w:pPr>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за счет средств, полученных от физических и юридических лиц при осуществлении иной приносящей доход деятельности, в том числе </w:t>
      </w:r>
      <w:r w:rsidR="00A94BAC" w:rsidRPr="00CC70F9">
        <w:rPr>
          <w:rFonts w:eastAsia="Times New Roman" w:cs="Times New Roman"/>
          <w:color w:val="000000" w:themeColor="text1"/>
          <w:sz w:val="24"/>
          <w:szCs w:val="24"/>
          <w:lang w:eastAsia="ru-RU"/>
        </w:rPr>
        <w:t>в рамках,</w:t>
      </w:r>
      <w:r w:rsidRPr="00CC70F9">
        <w:rPr>
          <w:rFonts w:eastAsia="Times New Roman" w:cs="Times New Roman"/>
          <w:color w:val="000000" w:themeColor="text1"/>
          <w:sz w:val="24"/>
          <w:szCs w:val="24"/>
          <w:lang w:eastAsia="ru-RU"/>
        </w:rPr>
        <w:t xml:space="preserve">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 При осуществлении закупок Заказчик руководствуется </w:t>
      </w:r>
      <w:hyperlink r:id="rId24" w:history="1">
        <w:r w:rsidRPr="00CC70F9">
          <w:rPr>
            <w:rFonts w:eastAsia="Times New Roman" w:cs="Times New Roman"/>
            <w:color w:val="000000" w:themeColor="text1"/>
            <w:sz w:val="24"/>
            <w:szCs w:val="24"/>
            <w:u w:val="single"/>
            <w:lang w:eastAsia="ru-RU"/>
          </w:rPr>
          <w:t>Конституцией</w:t>
        </w:r>
      </w:hyperlink>
      <w:r w:rsidRPr="00CC70F9">
        <w:rPr>
          <w:rFonts w:eastAsia="Times New Roman" w:cs="Times New Roman"/>
          <w:color w:val="000000" w:themeColor="text1"/>
          <w:sz w:val="24"/>
          <w:szCs w:val="24"/>
          <w:lang w:eastAsia="ru-RU"/>
        </w:rPr>
        <w:t xml:space="preserve"> РФ, Гражданским </w:t>
      </w:r>
      <w:hyperlink r:id="rId25"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w:t>
      </w:r>
      <w:hyperlink r:id="rId26"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Федеральным </w:t>
      </w:r>
      <w:hyperlink r:id="rId27"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от 26.07.2006 N 135-ФЗ "О защите конкуренции" и иными федеральными законами и нормативными правовыми актами РФ, настоящим Положением. </w:t>
      </w:r>
    </w:p>
    <w:p w:rsidR="00D72581" w:rsidRPr="00CC70F9" w:rsidRDefault="00D72581" w:rsidP="009573F3">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1.1.3. Положение при необходимости может быть изменено органом, осуществляющим функции и полномочия учредителя бюджетного учреждения</w:t>
      </w:r>
      <w:r w:rsidR="009573F3">
        <w:rPr>
          <w:rFonts w:eastAsia="Times New Roman" w:cs="Times New Roman"/>
          <w:color w:val="000000" w:themeColor="text1"/>
          <w:sz w:val="24"/>
          <w:szCs w:val="24"/>
          <w:lang w:eastAsia="ru-RU"/>
        </w:rPr>
        <w:t>-</w:t>
      </w:r>
      <w:r w:rsidRPr="00CC70F9">
        <w:rPr>
          <w:rFonts w:eastAsia="Times New Roman" w:cs="Times New Roman"/>
          <w:color w:val="000000" w:themeColor="text1"/>
          <w:sz w:val="24"/>
          <w:szCs w:val="24"/>
          <w:lang w:eastAsia="ru-RU"/>
        </w:rPr>
        <w:t xml:space="preserve"> </w:t>
      </w:r>
      <w:r w:rsidR="009573F3" w:rsidRPr="00775367">
        <w:rPr>
          <w:rFonts w:eastAsia="Times New Roman" w:cs="Times New Roman"/>
          <w:sz w:val="24"/>
          <w:szCs w:val="24"/>
          <w:lang w:eastAsia="ru-RU"/>
        </w:rPr>
        <w:t xml:space="preserve">Администрацией </w:t>
      </w:r>
      <w:proofErr w:type="spellStart"/>
      <w:r w:rsidR="009573F3" w:rsidRPr="00775367">
        <w:rPr>
          <w:rFonts w:eastAsia="Times New Roman" w:cs="Times New Roman"/>
          <w:sz w:val="24"/>
          <w:szCs w:val="24"/>
          <w:lang w:eastAsia="ru-RU"/>
        </w:rPr>
        <w:t>Эрзинского</w:t>
      </w:r>
      <w:proofErr w:type="spellEnd"/>
      <w:r w:rsidR="009573F3" w:rsidRPr="00775367">
        <w:rPr>
          <w:rFonts w:eastAsia="Times New Roman" w:cs="Times New Roman"/>
          <w:sz w:val="24"/>
          <w:szCs w:val="24"/>
          <w:lang w:eastAsia="ru-RU"/>
        </w:rPr>
        <w:t xml:space="preserve"> </w:t>
      </w:r>
      <w:proofErr w:type="spellStart"/>
      <w:r w:rsidR="009573F3" w:rsidRPr="00775367">
        <w:rPr>
          <w:rFonts w:eastAsia="Times New Roman" w:cs="Times New Roman"/>
          <w:sz w:val="24"/>
          <w:szCs w:val="24"/>
          <w:lang w:eastAsia="ru-RU"/>
        </w:rPr>
        <w:t>кожууна</w:t>
      </w:r>
      <w:proofErr w:type="spellEnd"/>
      <w:r w:rsidRPr="00CC70F9">
        <w:rPr>
          <w:rFonts w:eastAsia="Times New Roman" w:cs="Times New Roman"/>
          <w:color w:val="000000" w:themeColor="text1"/>
          <w:sz w:val="24"/>
          <w:szCs w:val="24"/>
          <w:lang w:eastAsia="ru-RU"/>
        </w:rPr>
        <w:t xml:space="preserve">. Настоящее Положение и изменения к нему вступают в силу со дня утверждения. </w:t>
      </w:r>
    </w:p>
    <w:p w:rsidR="00D72581" w:rsidRPr="00CC70F9" w:rsidRDefault="009573F3"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 </w:t>
      </w:r>
      <w:r w:rsidR="00D72581" w:rsidRPr="00CC70F9">
        <w:rPr>
          <w:rFonts w:eastAsia="Times New Roman" w:cs="Times New Roman"/>
          <w:color w:val="000000" w:themeColor="text1"/>
          <w:sz w:val="24"/>
          <w:szCs w:val="24"/>
          <w:lang w:eastAsia="ru-RU"/>
        </w:rPr>
        <w:t xml:space="preserve">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9573F3" w:rsidRDefault="009573F3" w:rsidP="00D72581">
      <w:pPr>
        <w:spacing w:after="0"/>
        <w:jc w:val="center"/>
        <w:rPr>
          <w:rFonts w:eastAsia="Times New Roman" w:cs="Times New Roman"/>
          <w:color w:val="000000" w:themeColor="text1"/>
          <w:sz w:val="24"/>
          <w:szCs w:val="24"/>
          <w:lang w:eastAsia="ru-RU"/>
        </w:rPr>
      </w:pPr>
      <w:bookmarkStart w:id="4" w:name="p178"/>
      <w:bookmarkEnd w:id="4"/>
    </w:p>
    <w:p w:rsidR="009573F3" w:rsidRDefault="009573F3" w:rsidP="00D72581">
      <w:pPr>
        <w:spacing w:after="0"/>
        <w:jc w:val="center"/>
        <w:rPr>
          <w:rFonts w:eastAsia="Times New Roman" w:cs="Times New Roman"/>
          <w:color w:val="000000" w:themeColor="text1"/>
          <w:sz w:val="24"/>
          <w:szCs w:val="24"/>
          <w:lang w:eastAsia="ru-RU"/>
        </w:rPr>
      </w:pPr>
    </w:p>
    <w:p w:rsidR="009573F3" w:rsidRDefault="009573F3" w:rsidP="00D72581">
      <w:pPr>
        <w:spacing w:after="0"/>
        <w:jc w:val="center"/>
        <w:rPr>
          <w:rFonts w:eastAsia="Times New Roman" w:cs="Times New Roman"/>
          <w:color w:val="000000" w:themeColor="text1"/>
          <w:sz w:val="24"/>
          <w:szCs w:val="24"/>
          <w:lang w:eastAsia="ru-RU"/>
        </w:rPr>
      </w:pPr>
    </w:p>
    <w:p w:rsidR="009573F3" w:rsidRDefault="009573F3" w:rsidP="00D72581">
      <w:pPr>
        <w:spacing w:after="0"/>
        <w:jc w:val="center"/>
        <w:rPr>
          <w:rFonts w:eastAsia="Times New Roman" w:cs="Times New Roman"/>
          <w:color w:val="000000" w:themeColor="text1"/>
          <w:sz w:val="24"/>
          <w:szCs w:val="24"/>
          <w:lang w:eastAsia="ru-RU"/>
        </w:rPr>
      </w:pPr>
    </w:p>
    <w:p w:rsidR="009573F3" w:rsidRDefault="009573F3" w:rsidP="00D72581">
      <w:pPr>
        <w:spacing w:after="0"/>
        <w:jc w:val="center"/>
        <w:rPr>
          <w:rFonts w:eastAsia="Times New Roman" w:cs="Times New Roman"/>
          <w:color w:val="000000" w:themeColor="text1"/>
          <w:sz w:val="24"/>
          <w:szCs w:val="24"/>
          <w:lang w:eastAsia="ru-RU"/>
        </w:rPr>
      </w:pP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1.2. Цели и принципы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1.2.1. Закупки осуществляются в следующих целях: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создание условий для своевременного и полного удовлетворения потребностей Заказчика в товарах, работах, </w:t>
      </w:r>
      <w:r w:rsidR="00A94BAC" w:rsidRPr="00CC70F9">
        <w:rPr>
          <w:rFonts w:eastAsia="Times New Roman" w:cs="Times New Roman"/>
          <w:color w:val="000000" w:themeColor="text1"/>
          <w:sz w:val="24"/>
          <w:szCs w:val="24"/>
          <w:lang w:eastAsia="ru-RU"/>
        </w:rPr>
        <w:t>услугах, с</w:t>
      </w:r>
      <w:r w:rsidRPr="00CC70F9">
        <w:rPr>
          <w:rFonts w:eastAsia="Times New Roman" w:cs="Times New Roman"/>
          <w:color w:val="000000" w:themeColor="text1"/>
          <w:sz w:val="24"/>
          <w:szCs w:val="24"/>
          <w:lang w:eastAsia="ru-RU"/>
        </w:rPr>
        <w:t xml:space="preserve"> установленными им показателями;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реализация мер, направленных на сокращение издержек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обеспечение гласности и прозрачности деятельности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обеспечение целевого и эффективного использования средств;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предотвращение коррупции и других злоупотреблений;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развитие и стимулирование добросовестной конкуренции.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1.2.2. Положение не регулирует отношения, связанные: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приобретением Заказчиком биржевых товаров на товарной бирже в соответствии с законодательством о товарных биржах и биржевой торговле;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осуществлением Заказчиком закупок товаров, работ, услуг в соответствии с </w:t>
      </w:r>
      <w:hyperlink r:id="rId28"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закупкой в сфере военно-технического сотрудничества;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29" w:history="1">
        <w:r w:rsidRPr="00CC70F9">
          <w:rPr>
            <w:rFonts w:eastAsia="Times New Roman" w:cs="Times New Roman"/>
            <w:color w:val="000000" w:themeColor="text1"/>
            <w:sz w:val="24"/>
            <w:szCs w:val="24"/>
            <w:u w:val="single"/>
            <w:lang w:eastAsia="ru-RU"/>
          </w:rPr>
          <w:t>ст. 5</w:t>
        </w:r>
      </w:hyperlink>
      <w:r w:rsidRPr="00CC70F9">
        <w:rPr>
          <w:rFonts w:eastAsia="Times New Roman" w:cs="Times New Roman"/>
          <w:color w:val="000000" w:themeColor="text1"/>
          <w:sz w:val="24"/>
          <w:szCs w:val="24"/>
          <w:lang w:eastAsia="ru-RU"/>
        </w:rPr>
        <w:t xml:space="preserve"> Федерального закона от 30.12.2008 N 307-ФЗ "Об аудиторской деятельности";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определением, избранием представителя владельцев облигаций и осуществлением им деятельности в соответствии с законодательством РФ о ценных бумагах;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30"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от 29.12.2012 N 275-ФЗ "О государственном оборонном заказе";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w:t>
      </w:r>
      <w:hyperlink r:id="rId31"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w:t>
      </w:r>
    </w:p>
    <w:p w:rsidR="00D72581" w:rsidRPr="00CC70F9" w:rsidRDefault="00121827" w:rsidP="00D72581">
      <w:pPr>
        <w:spacing w:after="0"/>
        <w:ind w:hanging="22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 xml:space="preserve">    </w:t>
      </w:r>
      <w:r w:rsidR="00D72581" w:rsidRPr="00CC70F9">
        <w:rPr>
          <w:rFonts w:eastAsia="Times New Roman" w:cs="Times New Roman"/>
          <w:color w:val="000000" w:themeColor="text1"/>
          <w:sz w:val="24"/>
          <w:szCs w:val="24"/>
          <w:lang w:eastAsia="ru-RU"/>
        </w:rPr>
        <w:t xml:space="preserve">у юридических лиц, которые являются заказчиками по </w:t>
      </w:r>
      <w:hyperlink r:id="rId32" w:history="1">
        <w:r w:rsidR="00D72581" w:rsidRPr="00CC70F9">
          <w:rPr>
            <w:rFonts w:eastAsia="Times New Roman" w:cs="Times New Roman"/>
            <w:color w:val="000000" w:themeColor="text1"/>
            <w:sz w:val="24"/>
            <w:szCs w:val="24"/>
            <w:u w:val="single"/>
            <w:lang w:eastAsia="ru-RU"/>
          </w:rPr>
          <w:t>Закону</w:t>
        </w:r>
      </w:hyperlink>
      <w:r w:rsidR="00D72581" w:rsidRPr="00CC70F9">
        <w:rPr>
          <w:rFonts w:eastAsia="Times New Roman" w:cs="Times New Roman"/>
          <w:color w:val="000000" w:themeColor="text1"/>
          <w:sz w:val="24"/>
          <w:szCs w:val="24"/>
          <w:lang w:eastAsia="ru-RU"/>
        </w:rPr>
        <w:t xml:space="preserve"> N 223-ФЗ; </w:t>
      </w:r>
    </w:p>
    <w:p w:rsidR="00D72581" w:rsidRPr="00CC70F9" w:rsidRDefault="00121827" w:rsidP="00D72581">
      <w:pPr>
        <w:spacing w:after="0"/>
        <w:ind w:hanging="22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 xml:space="preserve">    </w:t>
      </w:r>
      <w:r w:rsidR="00D72581" w:rsidRPr="00CC70F9">
        <w:rPr>
          <w:rFonts w:eastAsia="Times New Roman" w:cs="Times New Roman"/>
          <w:color w:val="000000" w:themeColor="text1"/>
          <w:sz w:val="24"/>
          <w:szCs w:val="24"/>
          <w:lang w:eastAsia="ru-RU"/>
        </w:rPr>
        <w:t xml:space="preserve">иных юридических лиц, если закупка проводится для осуществления единого технологического процесса.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Перечень взаимозависимых лиц определен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отбором Заказчиком субъекта оценочной деятельности для оценки объекта согласно </w:t>
      </w:r>
      <w:r w:rsidR="008861B9" w:rsidRPr="00CC70F9">
        <w:rPr>
          <w:rFonts w:eastAsia="Times New Roman" w:cs="Times New Roman"/>
          <w:color w:val="000000" w:themeColor="text1"/>
          <w:sz w:val="24"/>
          <w:szCs w:val="24"/>
          <w:lang w:eastAsia="ru-RU"/>
        </w:rPr>
        <w:t>законодательству РФ,</w:t>
      </w:r>
      <w:r w:rsidRPr="00CC70F9">
        <w:rPr>
          <w:rFonts w:eastAsia="Times New Roman" w:cs="Times New Roman"/>
          <w:color w:val="000000" w:themeColor="text1"/>
          <w:sz w:val="24"/>
          <w:szCs w:val="24"/>
          <w:lang w:eastAsia="ru-RU"/>
        </w:rPr>
        <w:t xml:space="preserve"> об оценочной деятельности в целях определения размера платы за публичный сервитут, устанавливаемый в соответствии с земельным законодательством;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1.2.3. При закупке товаров, работ, услуг Заказчик руководствуется следующими принципами: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информационная открытость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отсутствие ограничения допуска к участию в закупке путем установления </w:t>
      </w:r>
      <w:r w:rsidR="008861B9" w:rsidRPr="00CC70F9">
        <w:rPr>
          <w:rFonts w:eastAsia="Times New Roman" w:cs="Times New Roman"/>
          <w:color w:val="000000" w:themeColor="text1"/>
          <w:sz w:val="24"/>
          <w:szCs w:val="24"/>
          <w:lang w:eastAsia="ru-RU"/>
        </w:rPr>
        <w:t>неизменяемых</w:t>
      </w:r>
      <w:r w:rsidRPr="00CC70F9">
        <w:rPr>
          <w:rFonts w:eastAsia="Times New Roman" w:cs="Times New Roman"/>
          <w:color w:val="000000" w:themeColor="text1"/>
          <w:sz w:val="24"/>
          <w:szCs w:val="24"/>
          <w:lang w:eastAsia="ru-RU"/>
        </w:rPr>
        <w:t xml:space="preserve"> требований к участникам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1.2.4. Перечень взаимозависимых с Заказчиком лиц в соответствии с Налоговым </w:t>
      </w:r>
      <w:hyperlink r:id="rId33"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5" w:name="p217"/>
      <w:bookmarkEnd w:id="5"/>
      <w:r w:rsidRPr="00CC70F9">
        <w:rPr>
          <w:rFonts w:eastAsia="Times New Roman" w:cs="Times New Roman"/>
          <w:color w:val="000000" w:themeColor="text1"/>
          <w:sz w:val="24"/>
          <w:szCs w:val="24"/>
          <w:lang w:eastAsia="ru-RU"/>
        </w:rPr>
        <w:t xml:space="preserve">1.3. Способы закупок и условия их применения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1.3.1. Закупки могут быть конкурентными и неконкурентными.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1.3.2. Конкурентные закупки осуществляются следующими способами: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конкурс (конкурс в электронной форме, закрытый конкурс);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аукцион (аукцион в электронной форме, закрытый аукцион);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запрос предложений (запрос предложений в электронной форме, закрытый запрос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запрос котировок (запрос котировок в электронной форме, закрытый запрос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1.3.3. Неконкурентные закупки осуществляются следующими способами: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закупка у единственного поставщика в порядке, установленном в </w:t>
      </w:r>
      <w:hyperlink w:anchor="p1056" w:history="1">
        <w:r w:rsidRPr="00CC70F9">
          <w:rPr>
            <w:rFonts w:eastAsia="Times New Roman" w:cs="Times New Roman"/>
            <w:color w:val="000000" w:themeColor="text1"/>
            <w:sz w:val="24"/>
            <w:szCs w:val="24"/>
            <w:u w:val="single"/>
            <w:lang w:eastAsia="ru-RU"/>
          </w:rPr>
          <w:t>разд. 6</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закупка у СМСП по принципу "электронного магазина", проводимая согласно </w:t>
      </w:r>
      <w:hyperlink w:anchor="p1199" w:history="1">
        <w:r w:rsidRPr="00CC70F9">
          <w:rPr>
            <w:rFonts w:eastAsia="Times New Roman" w:cs="Times New Roman"/>
            <w:color w:val="000000" w:themeColor="text1"/>
            <w:sz w:val="24"/>
            <w:szCs w:val="24"/>
            <w:u w:val="single"/>
            <w:lang w:eastAsia="ru-RU"/>
          </w:rPr>
          <w:t>п. 7.2.17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w:t>
      </w:r>
      <w:proofErr w:type="gramStart"/>
      <w:r w:rsidRPr="00CC70F9">
        <w:rPr>
          <w:rFonts w:eastAsia="Times New Roman" w:cs="Times New Roman"/>
          <w:color w:val="000000" w:themeColor="text1"/>
          <w:sz w:val="24"/>
          <w:szCs w:val="24"/>
          <w:lang w:eastAsia="ru-RU"/>
        </w:rPr>
        <w:t>например</w:t>
      </w:r>
      <w:proofErr w:type="gramEnd"/>
      <w:r w:rsidRPr="00CC70F9">
        <w:rPr>
          <w:rFonts w:eastAsia="Times New Roman" w:cs="Times New Roman"/>
          <w:color w:val="000000" w:themeColor="text1"/>
          <w:sz w:val="24"/>
          <w:szCs w:val="24"/>
          <w:lang w:eastAsia="ru-RU"/>
        </w:rPr>
        <w:t xml:space="preserve"> предложений по качеству предлагаемых товаров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1.3.6. Запрос предложений и запрос котировок проводятся с целью обеспечить срочные, неотложные нужды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1.3.8. Конкурентные закупки, предусмотренные настоящим Положением, осуществляются в электронной форме, за исключением закупок, указанных в </w:t>
      </w:r>
      <w:hyperlink r:id="rId34" w:history="1">
        <w:r w:rsidRPr="00CC70F9">
          <w:rPr>
            <w:rFonts w:eastAsia="Times New Roman" w:cs="Times New Roman"/>
            <w:color w:val="000000" w:themeColor="text1"/>
            <w:sz w:val="24"/>
            <w:szCs w:val="24"/>
            <w:u w:val="single"/>
            <w:lang w:eastAsia="ru-RU"/>
          </w:rPr>
          <w:t>ч. 15</w:t>
        </w:r>
      </w:hyperlink>
      <w:r w:rsidRPr="00CC70F9">
        <w:rPr>
          <w:rFonts w:eastAsia="Times New Roman" w:cs="Times New Roman"/>
          <w:color w:val="000000" w:themeColor="text1"/>
          <w:sz w:val="24"/>
          <w:szCs w:val="24"/>
          <w:lang w:eastAsia="ru-RU"/>
        </w:rPr>
        <w:t xml:space="preserve"> и </w:t>
      </w:r>
      <w:hyperlink r:id="rId35" w:history="1">
        <w:r w:rsidRPr="00CC70F9">
          <w:rPr>
            <w:rFonts w:eastAsia="Times New Roman" w:cs="Times New Roman"/>
            <w:color w:val="000000" w:themeColor="text1"/>
            <w:sz w:val="24"/>
            <w:szCs w:val="24"/>
            <w:u w:val="single"/>
            <w:lang w:eastAsia="ru-RU"/>
          </w:rPr>
          <w:t>16 ст. 4</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Закупки в неэлектронной форме проводятся в порядке, установленном в </w:t>
      </w:r>
      <w:hyperlink w:anchor="p1232" w:history="1">
        <w:r w:rsidRPr="00CC70F9">
          <w:rPr>
            <w:rFonts w:eastAsia="Times New Roman" w:cs="Times New Roman"/>
            <w:color w:val="000000" w:themeColor="text1"/>
            <w:sz w:val="24"/>
            <w:szCs w:val="24"/>
            <w:u w:val="single"/>
            <w:lang w:eastAsia="ru-RU"/>
          </w:rPr>
          <w:t>разд. 8</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1.3.9. Порядок проведения конкурентной закупки в электронной форме регулируется </w:t>
      </w:r>
      <w:hyperlink r:id="rId36" w:history="1">
        <w:r w:rsidRPr="00CC70F9">
          <w:rPr>
            <w:rFonts w:eastAsia="Times New Roman" w:cs="Times New Roman"/>
            <w:color w:val="000000" w:themeColor="text1"/>
            <w:sz w:val="24"/>
            <w:szCs w:val="24"/>
            <w:u w:val="single"/>
            <w:lang w:eastAsia="ru-RU"/>
          </w:rPr>
          <w:t>ст. 3.3</w:t>
        </w:r>
      </w:hyperlink>
      <w:r w:rsidRPr="00CC70F9">
        <w:rPr>
          <w:rFonts w:eastAsia="Times New Roman" w:cs="Times New Roman"/>
          <w:color w:val="000000" w:themeColor="text1"/>
          <w:sz w:val="24"/>
          <w:szCs w:val="24"/>
          <w:lang w:eastAsia="ru-RU"/>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1.3.10. При осуществлении конкурентной закупки в электронной форме оператор электронной площадки обеспечивает: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размещение в ЕИС таких разъяснений;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подачу заявок на участие в конкурентной закупке в электронной форме, окончательных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предоставление комиссии по закупкам доступа к указанным заявкам;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сопоставление ценовых предложений, дополнительных ценовых предложений участников конкурентной закупки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формирование проектов протоколов, составляемых в соответствии с </w:t>
      </w:r>
      <w:hyperlink r:id="rId37"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 w:name="p248"/>
      <w:bookmarkEnd w:id="6"/>
      <w:r w:rsidRPr="00CC70F9">
        <w:rPr>
          <w:rFonts w:eastAsia="Times New Roman" w:cs="Times New Roman"/>
          <w:color w:val="000000" w:themeColor="text1"/>
          <w:sz w:val="24"/>
          <w:szCs w:val="24"/>
          <w:lang w:eastAsia="ru-RU"/>
        </w:rPr>
        <w:t xml:space="preserve">1.4. Информационное обеспечение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1.4.1. Заказчик размещает в ЕИС: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настоящее Положение и изменения, внесенные в него (не позднее 15 дней со дня утверждения);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планы закупок товаров, работ, услуг на срок не менее одного года; </w:t>
      </w:r>
    </w:p>
    <w:p w:rsidR="00D72581" w:rsidRPr="00CC70F9" w:rsidRDefault="00C0282F" w:rsidP="00D72581">
      <w:pPr>
        <w:spacing w:after="0"/>
        <w:jc w:val="both"/>
        <w:rPr>
          <w:rFonts w:eastAsia="Times New Roman" w:cs="Times New Roman"/>
          <w:color w:val="000000" w:themeColor="text1"/>
          <w:sz w:val="24"/>
          <w:szCs w:val="24"/>
          <w:lang w:eastAsia="ru-RU"/>
        </w:rPr>
      </w:pPr>
      <w:bookmarkStart w:id="7" w:name="p254"/>
      <w:bookmarkEnd w:id="7"/>
      <w:r>
        <w:rPr>
          <w:rFonts w:eastAsia="Times New Roman" w:cs="Times New Roman"/>
          <w:color w:val="000000" w:themeColor="text1"/>
          <w:sz w:val="24"/>
          <w:szCs w:val="24"/>
          <w:lang w:eastAsia="ru-RU"/>
        </w:rPr>
        <w:t>3</w:t>
      </w:r>
      <w:r w:rsidR="00D72581" w:rsidRPr="00CC70F9">
        <w:rPr>
          <w:rFonts w:eastAsia="Times New Roman" w:cs="Times New Roman"/>
          <w:color w:val="000000" w:themeColor="text1"/>
          <w:sz w:val="24"/>
          <w:szCs w:val="24"/>
          <w:lang w:eastAsia="ru-RU"/>
        </w:rPr>
        <w:t xml:space="preserve">) извещения о закупках и внесенные в них изменения; </w:t>
      </w:r>
    </w:p>
    <w:p w:rsidR="00D72581" w:rsidRPr="00CC70F9" w:rsidRDefault="00C0282F"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4</w:t>
      </w:r>
      <w:r w:rsidR="00D72581" w:rsidRPr="00CC70F9">
        <w:rPr>
          <w:rFonts w:eastAsia="Times New Roman" w:cs="Times New Roman"/>
          <w:color w:val="000000" w:themeColor="text1"/>
          <w:sz w:val="24"/>
          <w:szCs w:val="24"/>
          <w:lang w:eastAsia="ru-RU"/>
        </w:rPr>
        <w:t xml:space="preserve">) документацию о закупках и внесенные в нее изменения (за исключением запроса котировок); </w:t>
      </w:r>
    </w:p>
    <w:p w:rsidR="00D72581" w:rsidRPr="00CC70F9" w:rsidRDefault="00C0282F"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5</w:t>
      </w:r>
      <w:r w:rsidR="00D72581" w:rsidRPr="00CC70F9">
        <w:rPr>
          <w:rFonts w:eastAsia="Times New Roman" w:cs="Times New Roman"/>
          <w:color w:val="000000" w:themeColor="text1"/>
          <w:sz w:val="24"/>
          <w:szCs w:val="24"/>
          <w:lang w:eastAsia="ru-RU"/>
        </w:rPr>
        <w:t xml:space="preserve">) проекты договоров и внесенные в них изменения; </w:t>
      </w:r>
    </w:p>
    <w:p w:rsidR="00D72581" w:rsidRPr="00CC70F9" w:rsidRDefault="00C0282F"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6</w:t>
      </w:r>
      <w:r w:rsidR="00D72581" w:rsidRPr="00CC70F9">
        <w:rPr>
          <w:rFonts w:eastAsia="Times New Roman" w:cs="Times New Roman"/>
          <w:color w:val="000000" w:themeColor="text1"/>
          <w:sz w:val="24"/>
          <w:szCs w:val="24"/>
          <w:lang w:eastAsia="ru-RU"/>
        </w:rPr>
        <w:t xml:space="preserve">) разъяснения документации о закупках; </w:t>
      </w:r>
    </w:p>
    <w:p w:rsidR="00D72581" w:rsidRPr="00CC70F9" w:rsidRDefault="00C0282F"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7</w:t>
      </w:r>
      <w:r w:rsidR="00D72581" w:rsidRPr="00CC70F9">
        <w:rPr>
          <w:rFonts w:eastAsia="Times New Roman" w:cs="Times New Roman"/>
          <w:color w:val="000000" w:themeColor="text1"/>
          <w:sz w:val="24"/>
          <w:szCs w:val="24"/>
          <w:lang w:eastAsia="ru-RU"/>
        </w:rPr>
        <w:t xml:space="preserve">) протоколы, составляемые при осуществлении закупки, итоговый протокол; </w:t>
      </w:r>
    </w:p>
    <w:p w:rsidR="00D72581" w:rsidRPr="00CC70F9" w:rsidRDefault="00C0282F" w:rsidP="00D72581">
      <w:pPr>
        <w:spacing w:after="0"/>
        <w:jc w:val="both"/>
        <w:rPr>
          <w:rFonts w:eastAsia="Times New Roman" w:cs="Times New Roman"/>
          <w:color w:val="000000" w:themeColor="text1"/>
          <w:sz w:val="24"/>
          <w:szCs w:val="24"/>
          <w:lang w:eastAsia="ru-RU"/>
        </w:rPr>
      </w:pPr>
      <w:bookmarkStart w:id="8" w:name="p259"/>
      <w:bookmarkEnd w:id="8"/>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 иную информацию, размещение которой в ЕИС предусмотрено </w:t>
      </w:r>
      <w:hyperlink r:id="rId38" w:history="1">
        <w:r w:rsidR="00D72581" w:rsidRPr="00CC70F9">
          <w:rPr>
            <w:rFonts w:eastAsia="Times New Roman" w:cs="Times New Roman"/>
            <w:color w:val="000000" w:themeColor="text1"/>
            <w:sz w:val="24"/>
            <w:szCs w:val="24"/>
            <w:u w:val="single"/>
            <w:lang w:eastAsia="ru-RU"/>
          </w:rPr>
          <w:t>Законом</w:t>
        </w:r>
      </w:hyperlink>
      <w:r w:rsidR="00D72581" w:rsidRPr="00CC70F9">
        <w:rPr>
          <w:rFonts w:eastAsia="Times New Roman" w:cs="Times New Roman"/>
          <w:color w:val="000000" w:themeColor="text1"/>
          <w:sz w:val="24"/>
          <w:szCs w:val="24"/>
          <w:lang w:eastAsia="ru-RU"/>
        </w:rPr>
        <w:t xml:space="preserve"> N 223-ФЗ, в том числе сведения, перечисленные в </w:t>
      </w:r>
      <w:hyperlink w:anchor="p262" w:history="1">
        <w:r w:rsidR="00D72581" w:rsidRPr="00CC70F9">
          <w:rPr>
            <w:rFonts w:eastAsia="Times New Roman" w:cs="Times New Roman"/>
            <w:color w:val="000000" w:themeColor="text1"/>
            <w:sz w:val="24"/>
            <w:szCs w:val="24"/>
            <w:u w:val="single"/>
            <w:lang w:eastAsia="ru-RU"/>
          </w:rPr>
          <w:t>п. п. 1.4.3</w:t>
        </w:r>
      </w:hyperlink>
      <w:r w:rsidR="00D72581" w:rsidRPr="00CC70F9">
        <w:rPr>
          <w:rFonts w:eastAsia="Times New Roman" w:cs="Times New Roman"/>
          <w:color w:val="000000" w:themeColor="text1"/>
          <w:sz w:val="24"/>
          <w:szCs w:val="24"/>
          <w:lang w:eastAsia="ru-RU"/>
        </w:rPr>
        <w:t xml:space="preserve"> - </w:t>
      </w:r>
      <w:hyperlink w:anchor="p266" w:history="1">
        <w:r w:rsidR="00D72581" w:rsidRPr="00CC70F9">
          <w:rPr>
            <w:rFonts w:eastAsia="Times New Roman" w:cs="Times New Roman"/>
            <w:color w:val="000000" w:themeColor="text1"/>
            <w:sz w:val="24"/>
            <w:szCs w:val="24"/>
            <w:u w:val="single"/>
            <w:lang w:eastAsia="ru-RU"/>
          </w:rPr>
          <w:t>1.4.4</w:t>
        </w:r>
      </w:hyperlink>
      <w:r w:rsidR="00D72581"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При осуществлении закупки в электронной форме информация о закупке, предусмотренная </w:t>
      </w:r>
      <w:hyperlink w:anchor="p254"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4</w:t>
        </w:r>
      </w:hyperlink>
      <w:r w:rsidRPr="00CC70F9">
        <w:rPr>
          <w:rFonts w:eastAsia="Times New Roman" w:cs="Times New Roman"/>
          <w:color w:val="000000" w:themeColor="text1"/>
          <w:sz w:val="24"/>
          <w:szCs w:val="24"/>
          <w:lang w:eastAsia="ru-RU"/>
        </w:rPr>
        <w:t xml:space="preserve"> - </w:t>
      </w:r>
      <w:r w:rsidR="00C0282F">
        <w:rPr>
          <w:rFonts w:eastAsia="Times New Roman" w:cs="Times New Roman"/>
          <w:color w:val="000000" w:themeColor="text1"/>
          <w:sz w:val="24"/>
          <w:szCs w:val="24"/>
          <w:lang w:eastAsia="ru-RU"/>
        </w:rPr>
        <w:t>8</w:t>
      </w:r>
      <w:r w:rsidRPr="00CC70F9">
        <w:rPr>
          <w:rFonts w:eastAsia="Times New Roman" w:cs="Times New Roman"/>
          <w:color w:val="000000" w:themeColor="text1"/>
          <w:sz w:val="24"/>
          <w:szCs w:val="24"/>
          <w:lang w:eastAsia="ru-RU"/>
        </w:rPr>
        <w:t xml:space="preserve"> настоящего пункта, подлежит размещению на электронной площадке, на которой проводится закупка.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9" w:name="p261"/>
      <w:bookmarkEnd w:id="9"/>
      <w:r w:rsidRPr="00CC70F9">
        <w:rPr>
          <w:rFonts w:eastAsia="Times New Roman" w:cs="Times New Roman"/>
          <w:color w:val="000000" w:themeColor="text1"/>
          <w:sz w:val="24"/>
          <w:szCs w:val="24"/>
          <w:lang w:eastAsia="ru-RU"/>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 w:name="p262"/>
      <w:bookmarkEnd w:id="10"/>
      <w:r w:rsidRPr="00CC70F9">
        <w:rPr>
          <w:rFonts w:eastAsia="Times New Roman" w:cs="Times New Roman"/>
          <w:color w:val="000000" w:themeColor="text1"/>
          <w:sz w:val="24"/>
          <w:szCs w:val="24"/>
          <w:lang w:eastAsia="ru-RU"/>
        </w:rPr>
        <w:t xml:space="preserve">1.4.3. Заказчик не позднее 10-го числа месяца, следующего за отчетным, размещает в ЕИС: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39" w:history="1">
        <w:r w:rsidRPr="00CC70F9">
          <w:rPr>
            <w:rFonts w:eastAsia="Times New Roman" w:cs="Times New Roman"/>
            <w:color w:val="000000" w:themeColor="text1"/>
            <w:sz w:val="24"/>
            <w:szCs w:val="24"/>
            <w:u w:val="single"/>
            <w:lang w:eastAsia="ru-RU"/>
          </w:rPr>
          <w:t>ч. 3 ст. 4.1</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сведения о количестве и стоимости договоров, заключенных по результатам закупки у единственного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сведения о количестве и стоимости договоров, заключенных с единственным поставщиком по результатам конкурентной закупки, признанной несостоявшейся.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 w:name="p266"/>
      <w:bookmarkEnd w:id="11"/>
      <w:r w:rsidRPr="00CC70F9">
        <w:rPr>
          <w:rFonts w:eastAsia="Times New Roman" w:cs="Times New Roman"/>
          <w:color w:val="000000" w:themeColor="text1"/>
          <w:sz w:val="24"/>
          <w:szCs w:val="24"/>
          <w:lang w:eastAsia="ru-RU"/>
        </w:rPr>
        <w:t xml:space="preserve">1.4.4. 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1.4.5. Содержание извещения и документации о закупке формируется исходя из выбранного способа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1.4.7. Протоколы, составляемые в ходе закупки, размещаются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1.4.8. Заказчик вправе размещать положение о закупке, планы закупки, информацию о закупке на сайте Заказчика, за исключением сведений, не подлежащих согласно </w:t>
      </w:r>
      <w:hyperlink r:id="rId40" w:history="1">
        <w:r w:rsidRPr="00CC70F9">
          <w:rPr>
            <w:rFonts w:eastAsia="Times New Roman" w:cs="Times New Roman"/>
            <w:color w:val="000000" w:themeColor="text1"/>
            <w:sz w:val="24"/>
            <w:szCs w:val="24"/>
            <w:u w:val="single"/>
            <w:lang w:eastAsia="ru-RU"/>
          </w:rPr>
          <w:t>Закону</w:t>
        </w:r>
      </w:hyperlink>
      <w:r w:rsidRPr="00CC70F9">
        <w:rPr>
          <w:rFonts w:eastAsia="Times New Roman" w:cs="Times New Roman"/>
          <w:color w:val="000000" w:themeColor="text1"/>
          <w:sz w:val="24"/>
          <w:szCs w:val="24"/>
          <w:lang w:eastAsia="ru-RU"/>
        </w:rPr>
        <w:t xml:space="preserve"> N 223-ФЗ размещению в ЕИС или на официальном сайте.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 несоответствии информации в ЕИС и информации на сайте Заказчика достоверной считается информация, размещенная в ЕИС.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1.4.9. В соответствии с </w:t>
      </w:r>
      <w:hyperlink r:id="rId41"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не размещается в ЕИС и на сайте Заказчика следующая информация: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сведения о закупке, составляющие государственную тайну (если они содержатся в извещении о закупке, документации о закупке или в проекте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сведения о поставщике, с которым заключен договор, в соответствии с определенным Правительством РФ перечнем оснований </w:t>
      </w:r>
      <w:r w:rsidR="00BA26AE" w:rsidRPr="00CC70F9">
        <w:rPr>
          <w:rFonts w:eastAsia="Times New Roman" w:cs="Times New Roman"/>
          <w:color w:val="000000" w:themeColor="text1"/>
          <w:sz w:val="24"/>
          <w:szCs w:val="24"/>
          <w:lang w:eastAsia="ru-RU"/>
        </w:rPr>
        <w:t>не размещения</w:t>
      </w:r>
      <w:r w:rsidRPr="00CC70F9">
        <w:rPr>
          <w:rFonts w:eastAsia="Times New Roman" w:cs="Times New Roman"/>
          <w:color w:val="000000" w:themeColor="text1"/>
          <w:sz w:val="24"/>
          <w:szCs w:val="24"/>
          <w:lang w:eastAsia="ru-RU"/>
        </w:rPr>
        <w:t xml:space="preserve"> такой информации;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w:t>
      </w:r>
      <w:hyperlink r:id="rId42" w:history="1">
        <w:r w:rsidRPr="00CC70F9">
          <w:rPr>
            <w:rFonts w:eastAsia="Times New Roman" w:cs="Times New Roman"/>
            <w:color w:val="000000" w:themeColor="text1"/>
            <w:sz w:val="24"/>
            <w:szCs w:val="24"/>
            <w:u w:val="single"/>
            <w:lang w:eastAsia="ru-RU"/>
          </w:rPr>
          <w:t>ч. 1 ст. 3.1</w:t>
        </w:r>
      </w:hyperlink>
      <w:r w:rsidRPr="00CC70F9">
        <w:rPr>
          <w:rFonts w:eastAsia="Times New Roman" w:cs="Times New Roman"/>
          <w:color w:val="000000" w:themeColor="text1"/>
          <w:sz w:val="24"/>
          <w:szCs w:val="24"/>
          <w:lang w:eastAsia="ru-RU"/>
        </w:rPr>
        <w:t xml:space="preserve"> Закона N 223-ФЗ (если в отношении таких закупок отсутствует решение Правительства РФ в соответствии с </w:t>
      </w:r>
      <w:hyperlink r:id="rId43" w:history="1">
        <w:r w:rsidRPr="00CC70F9">
          <w:rPr>
            <w:rFonts w:eastAsia="Times New Roman" w:cs="Times New Roman"/>
            <w:color w:val="000000" w:themeColor="text1"/>
            <w:sz w:val="24"/>
            <w:szCs w:val="24"/>
            <w:u w:val="single"/>
            <w:lang w:eastAsia="ru-RU"/>
          </w:rPr>
          <w:t>п. 1 ч. 16 ст. 4</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2" w:name="p295"/>
      <w:bookmarkEnd w:id="12"/>
      <w:r w:rsidRPr="00CC70F9">
        <w:rPr>
          <w:rFonts w:eastAsia="Times New Roman" w:cs="Times New Roman"/>
          <w:color w:val="000000" w:themeColor="text1"/>
          <w:sz w:val="24"/>
          <w:szCs w:val="24"/>
          <w:lang w:eastAsia="ru-RU"/>
        </w:rPr>
        <w:t xml:space="preserve">1.4.10. Заказчик вправе не размещать в ЕИС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3" w:name="p296"/>
      <w:bookmarkEnd w:id="13"/>
      <w:r w:rsidRPr="00CC70F9">
        <w:rPr>
          <w:rFonts w:eastAsia="Times New Roman" w:cs="Times New Roman"/>
          <w:color w:val="000000" w:themeColor="text1"/>
          <w:sz w:val="24"/>
          <w:szCs w:val="24"/>
          <w:lang w:eastAsia="ru-RU"/>
        </w:rPr>
        <w:t xml:space="preserve">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1.4.11. Положение, информация о закупке, планы закупки, размещенные на официальном сайте и на сайте Заказчика, доступны для ознакомления без взимания платы.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4" w:name="p301"/>
      <w:bookmarkEnd w:id="14"/>
      <w:r w:rsidRPr="00CC70F9">
        <w:rPr>
          <w:rFonts w:eastAsia="Times New Roman" w:cs="Times New Roman"/>
          <w:color w:val="000000" w:themeColor="text1"/>
          <w:sz w:val="24"/>
          <w:szCs w:val="24"/>
          <w:lang w:eastAsia="ru-RU"/>
        </w:rPr>
        <w:t xml:space="preserve">1.5. Планирование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1.5.1. При планировании закупок Заказчик руководствуется </w:t>
      </w:r>
      <w:hyperlink r:id="rId44" w:history="1">
        <w:r w:rsidRPr="00CC70F9">
          <w:rPr>
            <w:rFonts w:eastAsia="Times New Roman" w:cs="Times New Roman"/>
            <w:color w:val="000000" w:themeColor="text1"/>
            <w:sz w:val="24"/>
            <w:szCs w:val="24"/>
            <w:u w:val="single"/>
            <w:lang w:eastAsia="ru-RU"/>
          </w:rPr>
          <w:t>Правилами</w:t>
        </w:r>
      </w:hyperlink>
      <w:r w:rsidRPr="00CC70F9">
        <w:rPr>
          <w:rFonts w:eastAsia="Times New Roman" w:cs="Times New Roman"/>
          <w:color w:val="000000" w:themeColor="text1"/>
          <w:sz w:val="24"/>
          <w:szCs w:val="24"/>
          <w:lang w:eastAsia="ru-RU"/>
        </w:rPr>
        <w:t xml:space="preserve"> формирования плана закупки и </w:t>
      </w:r>
      <w:hyperlink r:id="rId45" w:history="1">
        <w:r w:rsidRPr="00CC70F9">
          <w:rPr>
            <w:rFonts w:eastAsia="Times New Roman" w:cs="Times New Roman"/>
            <w:color w:val="000000" w:themeColor="text1"/>
            <w:sz w:val="24"/>
            <w:szCs w:val="24"/>
            <w:u w:val="single"/>
            <w:lang w:eastAsia="ru-RU"/>
          </w:rPr>
          <w:t>Требованиями</w:t>
        </w:r>
      </w:hyperlink>
      <w:r w:rsidRPr="00CC70F9">
        <w:rPr>
          <w:rFonts w:eastAsia="Times New Roman" w:cs="Times New Roman"/>
          <w:color w:val="000000" w:themeColor="text1"/>
          <w:sz w:val="24"/>
          <w:szCs w:val="24"/>
          <w:lang w:eastAsia="ru-RU"/>
        </w:rPr>
        <w:t xml:space="preserve"> к форме такого плана.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1.5.2. Планирование закупок осуществляется исходя из оценки потребностей Заказчика в товарах, работах, услугах.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1.5.5. План закупки должен иметь поквартальную разбивку.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1.5.6. В план закупки не включаются сведения о закупках, предусмотренных </w:t>
      </w:r>
      <w:hyperlink r:id="rId46" w:history="1">
        <w:r w:rsidRPr="00CC70F9">
          <w:rPr>
            <w:rFonts w:eastAsia="Times New Roman" w:cs="Times New Roman"/>
            <w:color w:val="000000" w:themeColor="text1"/>
            <w:sz w:val="24"/>
            <w:szCs w:val="24"/>
            <w:u w:val="single"/>
            <w:lang w:eastAsia="ru-RU"/>
          </w:rPr>
          <w:t>п. 4</w:t>
        </w:r>
      </w:hyperlink>
      <w:r w:rsidRPr="00CC70F9">
        <w:rPr>
          <w:rFonts w:eastAsia="Times New Roman" w:cs="Times New Roman"/>
          <w:color w:val="000000" w:themeColor="text1"/>
          <w:sz w:val="24"/>
          <w:szCs w:val="24"/>
          <w:lang w:eastAsia="ru-RU"/>
        </w:rPr>
        <w:t xml:space="preserve"> Правил формирования плана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1.5.7. В плане закупки могут не отражаться сведения о закупках, указанные в </w:t>
      </w:r>
      <w:hyperlink r:id="rId47" w:history="1">
        <w:proofErr w:type="spellStart"/>
        <w:r w:rsidRPr="00CC70F9">
          <w:rPr>
            <w:rFonts w:eastAsia="Times New Roman" w:cs="Times New Roman"/>
            <w:color w:val="000000" w:themeColor="text1"/>
            <w:sz w:val="24"/>
            <w:szCs w:val="24"/>
            <w:u w:val="single"/>
            <w:lang w:eastAsia="ru-RU"/>
          </w:rPr>
          <w:t>абз</w:t>
        </w:r>
        <w:proofErr w:type="spellEnd"/>
        <w:r w:rsidRPr="00CC70F9">
          <w:rPr>
            <w:rFonts w:eastAsia="Times New Roman" w:cs="Times New Roman"/>
            <w:color w:val="000000" w:themeColor="text1"/>
            <w:sz w:val="24"/>
            <w:szCs w:val="24"/>
            <w:u w:val="single"/>
            <w:lang w:eastAsia="ru-RU"/>
          </w:rPr>
          <w:t>. 2 п. 4</w:t>
        </w:r>
      </w:hyperlink>
      <w:r w:rsidRPr="00CC70F9">
        <w:rPr>
          <w:rFonts w:eastAsia="Times New Roman" w:cs="Times New Roman"/>
          <w:color w:val="000000" w:themeColor="text1"/>
          <w:sz w:val="24"/>
          <w:szCs w:val="24"/>
          <w:lang w:eastAsia="ru-RU"/>
        </w:rPr>
        <w:t xml:space="preserve"> Правил формирования плана закупки товаров.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1.5.8. Изменения в план закупки могут вноситься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изменилась потребность в товарах, работах, услугах, в том числе сроки их приобретения, способ осуществления закупки и срок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наступили непредвиденные обстоятельства (аварии, чрезвычайной ситуации);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4) у Заказчика возникли обязательства исполнителя по договору (например, он заключил </w:t>
      </w:r>
      <w:proofErr w:type="spellStart"/>
      <w:r w:rsidRPr="00CC70F9">
        <w:rPr>
          <w:rFonts w:eastAsia="Times New Roman" w:cs="Times New Roman"/>
          <w:color w:val="000000" w:themeColor="text1"/>
          <w:sz w:val="24"/>
          <w:szCs w:val="24"/>
          <w:lang w:eastAsia="ru-RU"/>
        </w:rPr>
        <w:t>госконтракт</w:t>
      </w:r>
      <w:proofErr w:type="spellEnd"/>
      <w:r w:rsidRPr="00CC70F9">
        <w:rPr>
          <w:rFonts w:eastAsia="Times New Roman" w:cs="Times New Roman"/>
          <w:color w:val="000000" w:themeColor="text1"/>
          <w:sz w:val="24"/>
          <w:szCs w:val="24"/>
          <w:lang w:eastAsia="ru-RU"/>
        </w:rPr>
        <w:t xml:space="preserve"> или иной договор в качестве исполнителя);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в иных случаях, установленных в настоящем Положении и других документах Заказчика, связанных с проведением конкурентных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5" w:name="p319"/>
      <w:bookmarkEnd w:id="15"/>
      <w:r w:rsidRPr="00CC70F9">
        <w:rPr>
          <w:rFonts w:eastAsia="Times New Roman" w:cs="Times New Roman"/>
          <w:color w:val="000000" w:themeColor="text1"/>
          <w:sz w:val="24"/>
          <w:szCs w:val="24"/>
          <w:lang w:eastAsia="ru-RU"/>
        </w:rPr>
        <w:t xml:space="preserve">1.6. Полномочия Заказчика при подготовке и проведении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1.6.1. Заказчик при подготовке и проведении закупки осуществляет следующие действия: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формирует потребности в товаре, работе, услуге;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определяет предмет закупки и способ ее проведения в соответствии с планом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рассматривает обоснование потребности в закупке у единственного поставщика, поступившее от структурных подразделений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разрабатывает извещение и документацию о закупке согласно требованиям законодательства и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разрабатывает формы документов, которые участникам закупки следует заполнить при подготовке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готовит разъяснения положений документации о закупке и изменения, вносимые в нее;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размещает в ЕИС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заключает договор по итогам процедуры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контролирует исполнение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оценивает эффективность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6" w:name="p336"/>
      <w:bookmarkEnd w:id="16"/>
      <w:r w:rsidRPr="00CC70F9">
        <w:rPr>
          <w:rFonts w:eastAsia="Times New Roman" w:cs="Times New Roman"/>
          <w:color w:val="000000" w:themeColor="text1"/>
          <w:sz w:val="24"/>
          <w:szCs w:val="24"/>
          <w:lang w:eastAsia="ru-RU"/>
        </w:rPr>
        <w:t xml:space="preserve">1.7. Комиссия по осуществлению конкурентных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порядок утверждения и изменения состава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периодичность ротации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состав комиссии и круг компетенций ее членов;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требования к членам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функции комиссии при проведении закупки каждым из способов, предусмотренных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6) права и обязанности членов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порядок организации работы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порядок принятия решений комиссией;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иные сведения по усмотрению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7" w:name="p349"/>
      <w:bookmarkEnd w:id="17"/>
      <w:r w:rsidRPr="00CC70F9">
        <w:rPr>
          <w:rFonts w:eastAsia="Times New Roman" w:cs="Times New Roman"/>
          <w:color w:val="000000" w:themeColor="text1"/>
          <w:sz w:val="24"/>
          <w:szCs w:val="24"/>
          <w:lang w:eastAsia="ru-RU"/>
        </w:rPr>
        <w:t xml:space="preserve">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дату подписания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информацию об объеме, цене закупаемых товаров, работ, услуг, сроке исполнения контракта;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количество поданных на участие в закупке (этапе закупки) заявок, а также дату и время регистрации каждой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 количество заявок на участие в закупке, которые отклонены;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причины, по которым конкурентная закупка признана несостоявшейся в случае ее признания таковой;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иные сведения, предусмотренные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8" w:name="p359"/>
      <w:bookmarkEnd w:id="18"/>
      <w:r w:rsidRPr="00CC70F9">
        <w:rPr>
          <w:rFonts w:eastAsia="Times New Roman" w:cs="Times New Roman"/>
          <w:color w:val="000000" w:themeColor="text1"/>
          <w:sz w:val="24"/>
          <w:szCs w:val="24"/>
          <w:lang w:eastAsia="ru-RU"/>
        </w:rPr>
        <w:t xml:space="preserve">1.7.4. Протокол, составляемый комиссией по закупкам по итогам конкурентной закупки (далее - итоговый протокол), должен содержать следующие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дату подписания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информацию об объеме, цене закупаемых товаров, работ, услуг, сроке исполнения контракта;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количество поданных заявок на участие в закупке, а также дату и время регистрации каждой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 количества заявок на участие в закупке, окончательных предложений, которые отклонены;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причины, по которым закупка признана несостоявшейся, в случае признания ее таковой;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иные сведения, предусмотренные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1.7.5. Если конкурентная закупка признана несостоявшейся, в протоколах указывается одна из следующих причин признания ее таковой: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на участие в закупке не подано ни одной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по результатам проведения закупки все заявки отклонены;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на участие в закупке подана только одна заявка;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по результатам проведения закупки отклонены все заявки, за исключением одной;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по результатам проведения закупки от заключения договора уклонились все участники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9" w:name="p377"/>
      <w:bookmarkEnd w:id="19"/>
      <w:r w:rsidRPr="00CC70F9">
        <w:rPr>
          <w:rFonts w:eastAsia="Times New Roman" w:cs="Times New Roman"/>
          <w:color w:val="000000" w:themeColor="text1"/>
          <w:sz w:val="24"/>
          <w:szCs w:val="24"/>
          <w:lang w:eastAsia="ru-RU"/>
        </w:rPr>
        <w:t xml:space="preserve">1.8. Документация о конкурентной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48" w:history="1">
        <w:r w:rsidRPr="00CC70F9">
          <w:rPr>
            <w:rFonts w:eastAsia="Times New Roman" w:cs="Times New Roman"/>
            <w:color w:val="000000" w:themeColor="text1"/>
            <w:sz w:val="24"/>
            <w:szCs w:val="24"/>
            <w:u w:val="single"/>
            <w:lang w:eastAsia="ru-RU"/>
          </w:rPr>
          <w:t>Закону</w:t>
        </w:r>
      </w:hyperlink>
      <w:r w:rsidRPr="00CC70F9">
        <w:rPr>
          <w:rFonts w:eastAsia="Times New Roman" w:cs="Times New Roman"/>
          <w:color w:val="000000" w:themeColor="text1"/>
          <w:sz w:val="24"/>
          <w:szCs w:val="24"/>
          <w:lang w:eastAsia="ru-RU"/>
        </w:rPr>
        <w:t xml:space="preserve"> N 223-ФЗ.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0" w:name="p380"/>
      <w:bookmarkEnd w:id="20"/>
      <w:r w:rsidRPr="00CC70F9">
        <w:rPr>
          <w:rFonts w:eastAsia="Times New Roman" w:cs="Times New Roman"/>
          <w:color w:val="000000" w:themeColor="text1"/>
          <w:sz w:val="24"/>
          <w:szCs w:val="24"/>
          <w:lang w:eastAsia="ru-RU"/>
        </w:rPr>
        <w:t xml:space="preserve">1.8.2. В документации о закупке обязательно указываются: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w:t>
      </w:r>
      <w:proofErr w:type="gramStart"/>
      <w:r w:rsidRPr="00CC70F9">
        <w:rPr>
          <w:rFonts w:eastAsia="Times New Roman" w:cs="Times New Roman"/>
          <w:color w:val="000000" w:themeColor="text1"/>
          <w:sz w:val="24"/>
          <w:szCs w:val="24"/>
          <w:lang w:eastAsia="ru-RU"/>
        </w:rPr>
        <w:t>случае</w:t>
      </w:r>
      <w:proofErr w:type="gramEnd"/>
      <w:r w:rsidRPr="00CC70F9">
        <w:rPr>
          <w:rFonts w:eastAsia="Times New Roman" w:cs="Times New Roman"/>
          <w:color w:val="000000" w:themeColor="text1"/>
          <w:sz w:val="24"/>
          <w:szCs w:val="24"/>
          <w:lang w:eastAsia="ru-RU"/>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требования к содержанию, форме, оформлению и составу заявки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4) место, условия и сроки (периоды) поставки товара, выполнения работы, оказания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форма, сроки и порядок оплаты товара, работы, услуги; </w:t>
      </w:r>
    </w:p>
    <w:p w:rsidR="00D72581" w:rsidRPr="00CC70F9" w:rsidRDefault="00D72581" w:rsidP="00D72581">
      <w:pPr>
        <w:shd w:val="clear" w:color="auto" w:fill="F4F3F8"/>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Примечание: </w:t>
      </w:r>
    </w:p>
    <w:p w:rsidR="00D72581" w:rsidRPr="00CC70F9" w:rsidRDefault="00D72581" w:rsidP="00D72581">
      <w:pPr>
        <w:shd w:val="clear" w:color="auto" w:fill="F4F3F8"/>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Срок оплаты по договору должен составлять не более семи рабочих дней с даты приемки. Исключение - случаи, когда иной срок установлен законодательством, Правительством РФ в целях обеспечения обороноспособности и безопасности государства или определен в положении о закупке. В последнем случае надо установить конкретные сроки оплаты и (или) порядок их определения, а также перечень товаров, работ, услуг, при закупке которых они применяются (</w:t>
      </w:r>
      <w:hyperlink r:id="rId49" w:history="1">
        <w:r w:rsidRPr="00CC70F9">
          <w:rPr>
            <w:rFonts w:eastAsia="Times New Roman" w:cs="Times New Roman"/>
            <w:color w:val="000000" w:themeColor="text1"/>
            <w:sz w:val="24"/>
            <w:szCs w:val="24"/>
            <w:u w:val="single"/>
            <w:lang w:eastAsia="ru-RU"/>
          </w:rPr>
          <w:t>ч. 5.3</w:t>
        </w:r>
      </w:hyperlink>
      <w:r w:rsidRPr="00CC70F9">
        <w:rPr>
          <w:rFonts w:eastAsia="Times New Roman" w:cs="Times New Roman"/>
          <w:color w:val="000000" w:themeColor="text1"/>
          <w:sz w:val="24"/>
          <w:szCs w:val="24"/>
          <w:lang w:eastAsia="ru-RU"/>
        </w:rPr>
        <w:t xml:space="preserve">, </w:t>
      </w:r>
      <w:hyperlink r:id="rId50" w:history="1">
        <w:r w:rsidRPr="00CC70F9">
          <w:rPr>
            <w:rFonts w:eastAsia="Times New Roman" w:cs="Times New Roman"/>
            <w:color w:val="000000" w:themeColor="text1"/>
            <w:sz w:val="24"/>
            <w:szCs w:val="24"/>
            <w:u w:val="single"/>
            <w:lang w:eastAsia="ru-RU"/>
          </w:rPr>
          <w:t>5.4 ст. 3</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требования к участникам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форма, порядок, дата и время окончания срока предоставления участникам закупки разъяснений положений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дата рассмотрения предложений участников закупки и подведения итогов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критерии оценки и сопоставления заявок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порядок оценки и сопоставления заявок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 описание предмета такой закупки в соответствии с </w:t>
      </w:r>
      <w:hyperlink r:id="rId51" w:history="1">
        <w:r w:rsidRPr="00CC70F9">
          <w:rPr>
            <w:rFonts w:eastAsia="Times New Roman" w:cs="Times New Roman"/>
            <w:color w:val="000000" w:themeColor="text1"/>
            <w:sz w:val="24"/>
            <w:szCs w:val="24"/>
            <w:u w:val="single"/>
            <w:lang w:eastAsia="ru-RU"/>
          </w:rPr>
          <w:t>ч. 6.1 ст. 3</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16) размер обеспечения заявки, порядок и срок его предоставления (если устанавливается требование о таком обеспечении);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 иные сведения в соответствии с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w:t>
      </w:r>
      <w:r w:rsidRPr="00CC70F9">
        <w:rPr>
          <w:rFonts w:eastAsia="Times New Roman" w:cs="Times New Roman"/>
          <w:color w:val="000000" w:themeColor="text1"/>
          <w:sz w:val="24"/>
          <w:szCs w:val="24"/>
          <w:lang w:eastAsia="ru-RU"/>
        </w:rPr>
        <w:lastRenderedPageBreak/>
        <w:t xml:space="preserve">восстановлен, не менялись составные части, не восстанавливались потребительские свойства).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1" w:name="p407"/>
      <w:bookmarkEnd w:id="21"/>
      <w:r w:rsidRPr="00CC70F9">
        <w:rPr>
          <w:rFonts w:eastAsia="Times New Roman" w:cs="Times New Roman"/>
          <w:color w:val="000000" w:themeColor="text1"/>
          <w:sz w:val="24"/>
          <w:szCs w:val="24"/>
          <w:lang w:eastAsia="ru-RU"/>
        </w:rPr>
        <w:t xml:space="preserve">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w:t>
      </w:r>
      <w:hyperlink r:id="rId52"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за исключением проведения закупки в соответствии со </w:t>
      </w:r>
      <w:hyperlink r:id="rId53" w:history="1">
        <w:r w:rsidRPr="00CC70F9">
          <w:rPr>
            <w:rFonts w:eastAsia="Times New Roman" w:cs="Times New Roman"/>
            <w:color w:val="000000" w:themeColor="text1"/>
            <w:sz w:val="24"/>
            <w:szCs w:val="24"/>
            <w:u w:val="single"/>
            <w:lang w:eastAsia="ru-RU"/>
          </w:rPr>
          <w:t>ст. 3.4</w:t>
        </w:r>
      </w:hyperlink>
      <w:r w:rsidRPr="00CC70F9">
        <w:rPr>
          <w:rFonts w:eastAsia="Times New Roman" w:cs="Times New Roman"/>
          <w:color w:val="000000" w:themeColor="text1"/>
          <w:sz w:val="24"/>
          <w:szCs w:val="24"/>
          <w:lang w:eastAsia="ru-RU"/>
        </w:rPr>
        <w:t xml:space="preserve">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Обеспечение заявки на участие в закупке не возвращается участнику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уклонение или отказ участника закупки от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w:t>
      </w:r>
      <w:proofErr w:type="spellStart"/>
      <w:r w:rsidRPr="00CC70F9">
        <w:rPr>
          <w:rFonts w:eastAsia="Times New Roman" w:cs="Times New Roman"/>
          <w:color w:val="000000" w:themeColor="text1"/>
          <w:sz w:val="24"/>
          <w:szCs w:val="24"/>
          <w:lang w:eastAsia="ru-RU"/>
        </w:rPr>
        <w:t>непредоставление</w:t>
      </w:r>
      <w:proofErr w:type="spellEnd"/>
      <w:r w:rsidRPr="00CC70F9">
        <w:rPr>
          <w:rFonts w:eastAsia="Times New Roman" w:cs="Times New Roman"/>
          <w:color w:val="000000" w:themeColor="text1"/>
          <w:sz w:val="24"/>
          <w:szCs w:val="24"/>
          <w:lang w:eastAsia="ru-RU"/>
        </w:rPr>
        <w:t xml:space="preserve"> или предоставление с нарушением условий, установленных </w:t>
      </w:r>
      <w:hyperlink r:id="rId54"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возвращает обеспечение заявки в течение семи рабочих дней: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со дня заключения договора - победителю закупки и участнику закупки, заявке которого присвоено второе место после победителя;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со дня подписания итогового протокола закупки - допущенным к закупке участникам, заявкам которых присвоены места ниже второго;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со дня подписания протокола, указанного в </w:t>
      </w:r>
      <w:hyperlink w:anchor="p524" w:history="1">
        <w:r w:rsidRPr="00CC70F9">
          <w:rPr>
            <w:rFonts w:eastAsia="Times New Roman" w:cs="Times New Roman"/>
            <w:color w:val="000000" w:themeColor="text1"/>
            <w:sz w:val="24"/>
            <w:szCs w:val="24"/>
            <w:u w:val="single"/>
            <w:lang w:eastAsia="ru-RU"/>
          </w:rPr>
          <w:t>п. 1.10.3</w:t>
        </w:r>
      </w:hyperlink>
      <w:r w:rsidRPr="00CC70F9">
        <w:rPr>
          <w:rFonts w:eastAsia="Times New Roman" w:cs="Times New Roman"/>
          <w:color w:val="000000" w:themeColor="text1"/>
          <w:sz w:val="24"/>
          <w:szCs w:val="24"/>
          <w:lang w:eastAsia="ru-RU"/>
        </w:rPr>
        <w:t xml:space="preserve"> или </w:t>
      </w:r>
      <w:hyperlink w:anchor="p525" w:history="1">
        <w:r w:rsidRPr="00CC70F9">
          <w:rPr>
            <w:rFonts w:eastAsia="Times New Roman" w:cs="Times New Roman"/>
            <w:color w:val="000000" w:themeColor="text1"/>
            <w:sz w:val="24"/>
            <w:szCs w:val="24"/>
            <w:u w:val="single"/>
            <w:lang w:eastAsia="ru-RU"/>
          </w:rPr>
          <w:t>п. 1.10.4</w:t>
        </w:r>
      </w:hyperlink>
      <w:r w:rsidRPr="00CC70F9">
        <w:rPr>
          <w:rFonts w:eastAsia="Times New Roman" w:cs="Times New Roman"/>
          <w:color w:val="000000" w:themeColor="text1"/>
          <w:sz w:val="24"/>
          <w:szCs w:val="24"/>
          <w:lang w:eastAsia="ru-RU"/>
        </w:rPr>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со дня принятия решения об отказе от проведения закупки - всем участникам, предоставившим обеспечение заявки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2" w:name="p419"/>
      <w:bookmarkEnd w:id="22"/>
      <w:r w:rsidRPr="00CC70F9">
        <w:rPr>
          <w:rFonts w:eastAsia="Times New Roman" w:cs="Times New Roman"/>
          <w:color w:val="000000" w:themeColor="text1"/>
          <w:sz w:val="24"/>
          <w:szCs w:val="24"/>
          <w:lang w:eastAsia="ru-RU"/>
        </w:rPr>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способ осуществления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наименование, место нахождения, почтовый адрес, адрес электронной почты, номер контактного телефона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55" w:history="1">
        <w:r w:rsidRPr="00CC70F9">
          <w:rPr>
            <w:rFonts w:eastAsia="Times New Roman" w:cs="Times New Roman"/>
            <w:color w:val="000000" w:themeColor="text1"/>
            <w:sz w:val="24"/>
            <w:szCs w:val="24"/>
            <w:u w:val="single"/>
            <w:lang w:eastAsia="ru-RU"/>
          </w:rPr>
          <w:t>ч. 6.1 ст. 3</w:t>
        </w:r>
      </w:hyperlink>
      <w:r w:rsidRPr="00CC70F9">
        <w:rPr>
          <w:rFonts w:eastAsia="Times New Roman" w:cs="Times New Roman"/>
          <w:color w:val="000000" w:themeColor="text1"/>
          <w:sz w:val="24"/>
          <w:szCs w:val="24"/>
          <w:lang w:eastAsia="ru-RU"/>
        </w:rPr>
        <w:t xml:space="preserve"> Закона N 223-ФЗ (при необходимости);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место поставки товара, выполнения работы, оказания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w:t>
      </w:r>
      <w:r w:rsidRPr="00CC70F9">
        <w:rPr>
          <w:rFonts w:eastAsia="Times New Roman" w:cs="Times New Roman"/>
          <w:color w:val="000000" w:themeColor="text1"/>
          <w:sz w:val="24"/>
          <w:szCs w:val="24"/>
          <w:lang w:eastAsia="ru-RU"/>
        </w:rPr>
        <w:lastRenderedPageBreak/>
        <w:t xml:space="preserve">такая плата установлена, за исключением случаев предоставления документации о закупке в форме электронного документа;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адрес электронной площадки в информационно-телекоммуникационной сети Интернет (при осуществлении конкурентной закупки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размер обеспечения заявки, порядок и срок его предоставления (если устанавливается требование о таком обеспечении);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иные сведения, определенные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1.8.8. Документация о закупке и извещение о проведении закупки размещаются в ЕИС и доступны для ознакомления без взимания платы.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w:t>
      </w:r>
      <w:hyperlink r:id="rId56" w:history="1">
        <w:r w:rsidRPr="00CC70F9">
          <w:rPr>
            <w:rFonts w:eastAsia="Times New Roman" w:cs="Times New Roman"/>
            <w:color w:val="000000" w:themeColor="text1"/>
            <w:sz w:val="24"/>
            <w:szCs w:val="24"/>
            <w:u w:val="single"/>
            <w:lang w:eastAsia="ru-RU"/>
          </w:rPr>
          <w:t>ст. 3.3</w:t>
        </w:r>
      </w:hyperlink>
      <w:r w:rsidRPr="00CC70F9">
        <w:rPr>
          <w:rFonts w:eastAsia="Times New Roman" w:cs="Times New Roman"/>
          <w:color w:val="000000" w:themeColor="text1"/>
          <w:sz w:val="24"/>
          <w:szCs w:val="24"/>
          <w:lang w:eastAsia="ru-RU"/>
        </w:rPr>
        <w:t xml:space="preserve"> Закона N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1.8.12. Изменения, внесенные в извещение об осуществлении конкурентной закупки, документацию о закупке, размещаются в ЕИС и на электронной площадке не позднее трех дней со дня принятия решения об их внесении.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3" w:name="p441"/>
      <w:bookmarkEnd w:id="23"/>
      <w:r w:rsidRPr="00CC70F9">
        <w:rPr>
          <w:rFonts w:eastAsia="Times New Roman" w:cs="Times New Roman"/>
          <w:color w:val="000000" w:themeColor="text1"/>
          <w:sz w:val="24"/>
          <w:szCs w:val="24"/>
          <w:lang w:eastAsia="ru-RU"/>
        </w:rPr>
        <w:lastRenderedPageBreak/>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w:t>
      </w:r>
      <w:hyperlink r:id="rId57" w:history="1">
        <w:r w:rsidRPr="00CC70F9">
          <w:rPr>
            <w:rFonts w:eastAsia="Times New Roman" w:cs="Times New Roman"/>
            <w:color w:val="000000" w:themeColor="text1"/>
            <w:sz w:val="24"/>
            <w:szCs w:val="24"/>
            <w:u w:val="single"/>
            <w:lang w:eastAsia="ru-RU"/>
          </w:rPr>
          <w:t>кодекса</w:t>
        </w:r>
      </w:hyperlink>
      <w:r w:rsidRPr="00CC70F9">
        <w:rPr>
          <w:rFonts w:eastAsia="Times New Roman" w:cs="Times New Roman"/>
          <w:color w:val="000000" w:themeColor="text1"/>
          <w:sz w:val="24"/>
          <w:szCs w:val="24"/>
          <w:lang w:eastAsia="ru-RU"/>
        </w:rPr>
        <w:t xml:space="preserve">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4" w:name="p444"/>
      <w:bookmarkEnd w:id="24"/>
      <w:r w:rsidRPr="00CC70F9">
        <w:rPr>
          <w:rFonts w:eastAsia="Times New Roman" w:cs="Times New Roman"/>
          <w:color w:val="000000" w:themeColor="text1"/>
          <w:sz w:val="24"/>
          <w:szCs w:val="24"/>
          <w:lang w:eastAsia="ru-RU"/>
        </w:rPr>
        <w:t xml:space="preserve">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Метод и результат определения начальной (максимальной) цены договора, а также источники информации отражаются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5" w:name="p448"/>
      <w:bookmarkEnd w:id="25"/>
      <w:r w:rsidRPr="00CC70F9">
        <w:rPr>
          <w:rFonts w:eastAsia="Times New Roman" w:cs="Times New Roman"/>
          <w:color w:val="000000" w:themeColor="text1"/>
          <w:sz w:val="24"/>
          <w:szCs w:val="24"/>
          <w:lang w:eastAsia="ru-RU"/>
        </w:rPr>
        <w:t xml:space="preserve">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Информация о ценах может быть получена по запросу Заказчика у участников рынка или из любых общедоступных источников.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6" w:name="p452"/>
      <w:bookmarkEnd w:id="26"/>
      <w:r w:rsidRPr="00CC70F9">
        <w:rPr>
          <w:rFonts w:eastAsia="Times New Roman" w:cs="Times New Roman"/>
          <w:color w:val="000000" w:themeColor="text1"/>
          <w:sz w:val="24"/>
          <w:szCs w:val="24"/>
          <w:lang w:eastAsia="ru-RU"/>
        </w:rPr>
        <w:t xml:space="preserve">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58" w:history="1">
        <w:r w:rsidRPr="00CC70F9">
          <w:rPr>
            <w:rFonts w:eastAsia="Times New Roman" w:cs="Times New Roman"/>
            <w:color w:val="000000" w:themeColor="text1"/>
            <w:sz w:val="24"/>
            <w:szCs w:val="24"/>
            <w:u w:val="single"/>
            <w:lang w:eastAsia="ru-RU"/>
          </w:rPr>
          <w:t>ст. 8.3</w:t>
        </w:r>
      </w:hyperlink>
      <w:r w:rsidRPr="00CC70F9">
        <w:rPr>
          <w:rFonts w:eastAsia="Times New Roman" w:cs="Times New Roman"/>
          <w:color w:val="000000" w:themeColor="text1"/>
          <w:sz w:val="24"/>
          <w:szCs w:val="24"/>
          <w:lang w:eastAsia="ru-RU"/>
        </w:rPr>
        <w:t xml:space="preserve"> Гр</w:t>
      </w:r>
      <w:r w:rsidR="0024552B">
        <w:rPr>
          <w:rFonts w:eastAsia="Times New Roman" w:cs="Times New Roman"/>
          <w:color w:val="000000" w:themeColor="text1"/>
          <w:sz w:val="24"/>
          <w:szCs w:val="24"/>
          <w:lang w:eastAsia="ru-RU"/>
        </w:rPr>
        <w:t xml:space="preserve">. </w:t>
      </w:r>
      <w:r w:rsidRPr="00CC70F9">
        <w:rPr>
          <w:rFonts w:eastAsia="Times New Roman" w:cs="Times New Roman"/>
          <w:color w:val="000000" w:themeColor="text1"/>
          <w:sz w:val="24"/>
          <w:szCs w:val="24"/>
          <w:lang w:eastAsia="ru-RU"/>
        </w:rPr>
        <w:t xml:space="preserve">К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7" w:name="p455"/>
      <w:bookmarkEnd w:id="27"/>
      <w:r w:rsidRPr="00CC70F9">
        <w:rPr>
          <w:rFonts w:eastAsia="Times New Roman" w:cs="Times New Roman"/>
          <w:color w:val="000000" w:themeColor="text1"/>
          <w:sz w:val="24"/>
          <w:szCs w:val="24"/>
          <w:lang w:eastAsia="ru-RU"/>
        </w:rPr>
        <w:t xml:space="preserve">1.8.18.4. Затратный метод применяется в случае невозможности использования методов, указанных в </w:t>
      </w:r>
      <w:hyperlink w:anchor="p448" w:history="1">
        <w:r w:rsidRPr="00CC70F9">
          <w:rPr>
            <w:rFonts w:eastAsia="Times New Roman" w:cs="Times New Roman"/>
            <w:color w:val="000000" w:themeColor="text1"/>
            <w:sz w:val="24"/>
            <w:szCs w:val="24"/>
            <w:u w:val="single"/>
            <w:lang w:eastAsia="ru-RU"/>
          </w:rPr>
          <w:t>п. п. 1.8.18.1</w:t>
        </w:r>
      </w:hyperlink>
      <w:r w:rsidRPr="00CC70F9">
        <w:rPr>
          <w:rFonts w:eastAsia="Times New Roman" w:cs="Times New Roman"/>
          <w:color w:val="000000" w:themeColor="text1"/>
          <w:sz w:val="24"/>
          <w:szCs w:val="24"/>
          <w:lang w:eastAsia="ru-RU"/>
        </w:rPr>
        <w:t xml:space="preserve"> - </w:t>
      </w:r>
      <w:hyperlink w:anchor="p452" w:history="1">
        <w:r w:rsidRPr="00CC70F9">
          <w:rPr>
            <w:rFonts w:eastAsia="Times New Roman" w:cs="Times New Roman"/>
            <w:color w:val="000000" w:themeColor="text1"/>
            <w:sz w:val="24"/>
            <w:szCs w:val="24"/>
            <w:u w:val="single"/>
            <w:lang w:eastAsia="ru-RU"/>
          </w:rPr>
          <w:t>1.8.18.3</w:t>
        </w:r>
      </w:hyperlink>
      <w:r w:rsidRPr="00CC70F9">
        <w:rPr>
          <w:rFonts w:eastAsia="Times New Roman" w:cs="Times New Roman"/>
          <w:color w:val="000000" w:themeColor="text1"/>
          <w:sz w:val="24"/>
          <w:szCs w:val="24"/>
          <w:lang w:eastAsia="ru-RU"/>
        </w:rPr>
        <w:t xml:space="preserve"> настоящего Положения, или в дополнение к ним. Он </w:t>
      </w:r>
      <w:r w:rsidRPr="00CC70F9">
        <w:rPr>
          <w:rFonts w:eastAsia="Times New Roman" w:cs="Times New Roman"/>
          <w:color w:val="000000" w:themeColor="text1"/>
          <w:sz w:val="24"/>
          <w:szCs w:val="24"/>
          <w:lang w:eastAsia="ru-RU"/>
        </w:rPr>
        <w:lastRenderedPageBreak/>
        <w:t xml:space="preserve">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1.8.18.5. Цена договора, заключаемого с единственным поставщиком (подрядчиком, исполнителем), определяется и обосновывается в соответствии с </w:t>
      </w:r>
      <w:hyperlink w:anchor="p444" w:history="1">
        <w:r w:rsidRPr="00CC70F9">
          <w:rPr>
            <w:rFonts w:eastAsia="Times New Roman" w:cs="Times New Roman"/>
            <w:color w:val="000000" w:themeColor="text1"/>
            <w:sz w:val="24"/>
            <w:szCs w:val="24"/>
            <w:u w:val="single"/>
            <w:lang w:eastAsia="ru-RU"/>
          </w:rPr>
          <w:t>п. п. 1.8.18</w:t>
        </w:r>
      </w:hyperlink>
      <w:r w:rsidRPr="00CC70F9">
        <w:rPr>
          <w:rFonts w:eastAsia="Times New Roman" w:cs="Times New Roman"/>
          <w:color w:val="000000" w:themeColor="text1"/>
          <w:sz w:val="24"/>
          <w:szCs w:val="24"/>
          <w:lang w:eastAsia="ru-RU"/>
        </w:rPr>
        <w:t xml:space="preserve"> - </w:t>
      </w:r>
      <w:hyperlink w:anchor="p455" w:history="1">
        <w:r w:rsidRPr="00CC70F9">
          <w:rPr>
            <w:rFonts w:eastAsia="Times New Roman" w:cs="Times New Roman"/>
            <w:color w:val="000000" w:themeColor="text1"/>
            <w:sz w:val="24"/>
            <w:szCs w:val="24"/>
            <w:u w:val="single"/>
            <w:lang w:eastAsia="ru-RU"/>
          </w:rPr>
          <w:t>1.8.18.4</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1.8.18.6. Если количество товаров, объем работ, услуг заранее неизвестны, Заказчик определяет и обосновывает (в соответствии с </w:t>
      </w:r>
      <w:hyperlink w:anchor="p444" w:history="1">
        <w:r w:rsidRPr="00CC70F9">
          <w:rPr>
            <w:rFonts w:eastAsia="Times New Roman" w:cs="Times New Roman"/>
            <w:color w:val="000000" w:themeColor="text1"/>
            <w:sz w:val="24"/>
            <w:szCs w:val="24"/>
            <w:u w:val="single"/>
            <w:lang w:eastAsia="ru-RU"/>
          </w:rPr>
          <w:t>п. п. 1.8.18</w:t>
        </w:r>
      </w:hyperlink>
      <w:r w:rsidRPr="00CC70F9">
        <w:rPr>
          <w:rFonts w:eastAsia="Times New Roman" w:cs="Times New Roman"/>
          <w:color w:val="000000" w:themeColor="text1"/>
          <w:sz w:val="24"/>
          <w:szCs w:val="24"/>
          <w:lang w:eastAsia="ru-RU"/>
        </w:rPr>
        <w:t xml:space="preserve"> - </w:t>
      </w:r>
      <w:hyperlink w:anchor="p455" w:history="1">
        <w:r w:rsidRPr="00CC70F9">
          <w:rPr>
            <w:rFonts w:eastAsia="Times New Roman" w:cs="Times New Roman"/>
            <w:color w:val="000000" w:themeColor="text1"/>
            <w:sz w:val="24"/>
            <w:szCs w:val="24"/>
            <w:u w:val="single"/>
            <w:lang w:eastAsia="ru-RU"/>
          </w:rPr>
          <w:t>1.8.18.4</w:t>
        </w:r>
      </w:hyperlink>
      <w:r w:rsidRPr="00CC70F9">
        <w:rPr>
          <w:rFonts w:eastAsia="Times New Roman" w:cs="Times New Roman"/>
          <w:color w:val="000000" w:themeColor="text1"/>
          <w:sz w:val="24"/>
          <w:szCs w:val="24"/>
          <w:lang w:eastAsia="ru-RU"/>
        </w:rPr>
        <w:t xml:space="preserve">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8" w:name="p471"/>
      <w:bookmarkEnd w:id="28"/>
      <w:r w:rsidRPr="00CC70F9">
        <w:rPr>
          <w:rFonts w:eastAsia="Times New Roman" w:cs="Times New Roman"/>
          <w:color w:val="000000" w:themeColor="text1"/>
          <w:sz w:val="24"/>
          <w:szCs w:val="24"/>
          <w:lang w:eastAsia="ru-RU"/>
        </w:rPr>
        <w:t xml:space="preserve">1.8.19. В соответствии с </w:t>
      </w:r>
      <w:hyperlink r:id="rId59" w:history="1">
        <w:r w:rsidRPr="00CC70F9">
          <w:rPr>
            <w:rFonts w:eastAsia="Times New Roman" w:cs="Times New Roman"/>
            <w:color w:val="000000" w:themeColor="text1"/>
            <w:sz w:val="24"/>
            <w:szCs w:val="24"/>
            <w:u w:val="single"/>
            <w:lang w:eastAsia="ru-RU"/>
          </w:rPr>
          <w:t>Постановлением</w:t>
        </w:r>
      </w:hyperlink>
      <w:r w:rsidRPr="00CC70F9">
        <w:rPr>
          <w:rFonts w:eastAsia="Times New Roman" w:cs="Times New Roman"/>
          <w:color w:val="000000" w:themeColor="text1"/>
          <w:sz w:val="24"/>
          <w:szCs w:val="24"/>
          <w:lang w:eastAsia="ru-RU"/>
        </w:rPr>
        <w:t xml:space="preserve"> Правительства РФ от 16.09.2016 N 925, с учетом положений Генерального </w:t>
      </w:r>
      <w:hyperlink r:id="rId60" w:history="1">
        <w:r w:rsidRPr="00CC70F9">
          <w:rPr>
            <w:rFonts w:eastAsia="Times New Roman" w:cs="Times New Roman"/>
            <w:color w:val="000000" w:themeColor="text1"/>
            <w:sz w:val="24"/>
            <w:szCs w:val="24"/>
            <w:u w:val="single"/>
            <w:lang w:eastAsia="ru-RU"/>
          </w:rPr>
          <w:t>соглашения</w:t>
        </w:r>
      </w:hyperlink>
      <w:r w:rsidRPr="00CC70F9">
        <w:rPr>
          <w:rFonts w:eastAsia="Times New Roman" w:cs="Times New Roman"/>
          <w:color w:val="000000" w:themeColor="text1"/>
          <w:sz w:val="24"/>
          <w:szCs w:val="24"/>
          <w:lang w:eastAsia="ru-RU"/>
        </w:rPr>
        <w:t xml:space="preserve"> по тарифам и торговле 1994 г. и </w:t>
      </w:r>
      <w:hyperlink r:id="rId61" w:history="1">
        <w:r w:rsidRPr="00CC70F9">
          <w:rPr>
            <w:rFonts w:eastAsia="Times New Roman" w:cs="Times New Roman"/>
            <w:color w:val="000000" w:themeColor="text1"/>
            <w:sz w:val="24"/>
            <w:szCs w:val="24"/>
            <w:u w:val="single"/>
            <w:lang w:eastAsia="ru-RU"/>
          </w:rPr>
          <w:t>Договора</w:t>
        </w:r>
      </w:hyperlink>
      <w:r w:rsidRPr="00CC70F9">
        <w:rPr>
          <w:rFonts w:eastAsia="Times New Roman" w:cs="Times New Roman"/>
          <w:color w:val="000000" w:themeColor="text1"/>
          <w:sz w:val="24"/>
          <w:szCs w:val="24"/>
          <w:lang w:eastAsia="ru-RU"/>
        </w:rPr>
        <w:t xml:space="preserve">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1.8.20. Приоритет не предоставляется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закупка признана несостоявшейся и договор заключается с единственным участником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29" w:name="p476"/>
      <w:bookmarkEnd w:id="29"/>
      <w:r w:rsidRPr="00CC70F9">
        <w:rPr>
          <w:rFonts w:eastAsia="Times New Roman" w:cs="Times New Roman"/>
          <w:color w:val="000000" w:themeColor="text1"/>
          <w:sz w:val="24"/>
          <w:szCs w:val="24"/>
          <w:lang w:eastAsia="ru-RU"/>
        </w:rPr>
        <w:t xml:space="preserve">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0" w:name="p477"/>
      <w:bookmarkEnd w:id="30"/>
      <w:r w:rsidRPr="00CC70F9">
        <w:rPr>
          <w:rFonts w:eastAsia="Times New Roman" w:cs="Times New Roman"/>
          <w:color w:val="000000" w:themeColor="text1"/>
          <w:sz w:val="24"/>
          <w:szCs w:val="24"/>
          <w:lang w:eastAsia="ru-RU"/>
        </w:rPr>
        <w:t xml:space="preserve">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1" w:name="p478"/>
      <w:bookmarkEnd w:id="31"/>
      <w:r w:rsidRPr="00CC70F9">
        <w:rPr>
          <w:rFonts w:eastAsia="Times New Roman" w:cs="Times New Roman"/>
          <w:color w:val="000000" w:themeColor="text1"/>
          <w:sz w:val="24"/>
          <w:szCs w:val="24"/>
          <w:lang w:eastAsia="ru-RU"/>
        </w:rPr>
        <w:t xml:space="preserve">1.8.21. Условием предоставления приоритета является включение в документацию о закупке следующих сведений: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2" w:name="p481"/>
      <w:bookmarkEnd w:id="32"/>
      <w:r w:rsidRPr="00CC70F9">
        <w:rPr>
          <w:rFonts w:eastAsia="Times New Roman" w:cs="Times New Roman"/>
          <w:color w:val="000000" w:themeColor="text1"/>
          <w:sz w:val="24"/>
          <w:szCs w:val="24"/>
          <w:lang w:eastAsia="ru-RU"/>
        </w:rPr>
        <w:t xml:space="preserve">3) сведений о начальной (максимальной) цене единицы каждого товара, работы, услуги, являющихся предметом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sidRPr="00CC70F9">
        <w:rPr>
          <w:rFonts w:eastAsia="Times New Roman" w:cs="Times New Roman"/>
          <w:color w:val="000000" w:themeColor="text1"/>
          <w:sz w:val="24"/>
          <w:szCs w:val="24"/>
          <w:lang w:eastAsia="ru-RU"/>
        </w:rPr>
        <w:lastRenderedPageBreak/>
        <w:t xml:space="preserve">заявки и она рассматривается как содержащая предложение о поставке иностранных товаров;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476"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4</w:t>
        </w:r>
      </w:hyperlink>
      <w:r w:rsidRPr="00CC70F9">
        <w:rPr>
          <w:rFonts w:eastAsia="Times New Roman" w:cs="Times New Roman"/>
          <w:color w:val="000000" w:themeColor="text1"/>
          <w:sz w:val="24"/>
          <w:szCs w:val="24"/>
          <w:lang w:eastAsia="ru-RU"/>
        </w:rPr>
        <w:t xml:space="preserve">, </w:t>
      </w:r>
      <w:hyperlink w:anchor="p477" w:history="1">
        <w:r w:rsidRPr="00CC70F9">
          <w:rPr>
            <w:rFonts w:eastAsia="Times New Roman" w:cs="Times New Roman"/>
            <w:color w:val="000000" w:themeColor="text1"/>
            <w:sz w:val="24"/>
            <w:szCs w:val="24"/>
            <w:u w:val="single"/>
            <w:lang w:eastAsia="ru-RU"/>
          </w:rPr>
          <w:t>5 п. 1.8.20</w:t>
        </w:r>
      </w:hyperlink>
      <w:r w:rsidRPr="00CC70F9">
        <w:rPr>
          <w:rFonts w:eastAsia="Times New Roman" w:cs="Times New Roman"/>
          <w:color w:val="000000" w:themeColor="text1"/>
          <w:sz w:val="24"/>
          <w:szCs w:val="24"/>
          <w:lang w:eastAsia="ru-RU"/>
        </w:rP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48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3</w:t>
        </w:r>
      </w:hyperlink>
      <w:r w:rsidRPr="00CC70F9">
        <w:rPr>
          <w:rFonts w:eastAsia="Times New Roman" w:cs="Times New Roman"/>
          <w:color w:val="000000" w:themeColor="text1"/>
          <w:sz w:val="24"/>
          <w:szCs w:val="24"/>
          <w:lang w:eastAsia="ru-RU"/>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3" w:name="p488"/>
      <w:bookmarkEnd w:id="33"/>
      <w:r w:rsidRPr="00CC70F9">
        <w:rPr>
          <w:rFonts w:eastAsia="Times New Roman" w:cs="Times New Roman"/>
          <w:color w:val="000000" w:themeColor="text1"/>
          <w:sz w:val="24"/>
          <w:szCs w:val="24"/>
          <w:lang w:eastAsia="ru-RU"/>
        </w:rPr>
        <w:t xml:space="preserve">1.8.22. При закупке товаров (в том числе поставляемых при выполнении работ, оказании услуг) из </w:t>
      </w:r>
      <w:hyperlink r:id="rId62" w:history="1">
        <w:r w:rsidRPr="00CC70F9">
          <w:rPr>
            <w:rFonts w:eastAsia="Times New Roman" w:cs="Times New Roman"/>
            <w:color w:val="000000" w:themeColor="text1"/>
            <w:sz w:val="24"/>
            <w:szCs w:val="24"/>
            <w:u w:val="single"/>
            <w:lang w:eastAsia="ru-RU"/>
          </w:rPr>
          <w:t>Перечня</w:t>
        </w:r>
      </w:hyperlink>
      <w:r w:rsidRPr="00CC70F9">
        <w:rPr>
          <w:rFonts w:eastAsia="Times New Roman" w:cs="Times New Roman"/>
          <w:color w:val="000000" w:themeColor="text1"/>
          <w:sz w:val="24"/>
          <w:szCs w:val="24"/>
          <w:lang w:eastAsia="ru-RU"/>
        </w:rPr>
        <w:t xml:space="preserve">,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в реестр российской промышленной продукции;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единый реестр российской радиоэлектронной продукции;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реестр промышленной продукции, произведенной на территории государства - члена ЕАЭС.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1.8.23. При осуществлении закупки для достижения минимальной доли, предусмотренной </w:t>
      </w:r>
      <w:hyperlink w:anchor="p488" w:history="1">
        <w:r w:rsidRPr="00CC70F9">
          <w:rPr>
            <w:rFonts w:eastAsia="Times New Roman" w:cs="Times New Roman"/>
            <w:color w:val="000000" w:themeColor="text1"/>
            <w:sz w:val="24"/>
            <w:szCs w:val="24"/>
            <w:u w:val="single"/>
            <w:lang w:eastAsia="ru-RU"/>
          </w:rPr>
          <w:t>п. 1.8.22</w:t>
        </w:r>
      </w:hyperlink>
      <w:r w:rsidRPr="00CC70F9">
        <w:rPr>
          <w:rFonts w:eastAsia="Times New Roman" w:cs="Times New Roman"/>
          <w:color w:val="000000" w:themeColor="text1"/>
          <w:sz w:val="24"/>
          <w:szCs w:val="24"/>
          <w:lang w:eastAsia="ru-RU"/>
        </w:rPr>
        <w:t xml:space="preserve"> настоящего Положения, заказчик: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w:t>
      </w:r>
      <w:hyperlink r:id="rId63" w:tgtFrame="_blank" w:tooltip="&lt;div class=&quot;doc www&quot;&gt;&lt;span class=&quot;aligner&quot;&gt;&lt;div class=&quot;icon listDocWWW-16&quot;&gt;&lt;/div&gt;&lt;/span&gt;https://www.gisp.gov.ru/gisplk/&lt;/div&gt;" w:history="1">
        <w:r w:rsidRPr="00CC70F9">
          <w:rPr>
            <w:rFonts w:eastAsia="Times New Roman" w:cs="Times New Roman"/>
            <w:color w:val="000000" w:themeColor="text1"/>
            <w:sz w:val="24"/>
            <w:szCs w:val="24"/>
            <w:u w:val="single"/>
            <w:lang w:eastAsia="ru-RU"/>
          </w:rPr>
          <w:t>https://www.gisp.gov.ru/gisplk/</w:t>
        </w:r>
      </w:hyperlink>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описывая объект закупки, приводит характеристики российских товаров;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предоставляет приоритет товарам российского происхождения в порядке, предусмотренном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w:t>
      </w:r>
      <w:hyperlink w:anchor="p488" w:history="1">
        <w:r w:rsidRPr="00CC70F9">
          <w:rPr>
            <w:rFonts w:eastAsia="Times New Roman" w:cs="Times New Roman"/>
            <w:color w:val="000000" w:themeColor="text1"/>
            <w:sz w:val="24"/>
            <w:szCs w:val="24"/>
            <w:u w:val="single"/>
            <w:lang w:eastAsia="ru-RU"/>
          </w:rPr>
          <w:t>п. 1.8.22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2045D1" w:rsidRDefault="002045D1" w:rsidP="00D72581">
      <w:pPr>
        <w:spacing w:after="0"/>
        <w:jc w:val="center"/>
        <w:rPr>
          <w:rFonts w:eastAsia="Times New Roman" w:cs="Times New Roman"/>
          <w:color w:val="000000" w:themeColor="text1"/>
          <w:sz w:val="24"/>
          <w:szCs w:val="24"/>
          <w:lang w:eastAsia="ru-RU"/>
        </w:rPr>
      </w:pPr>
      <w:bookmarkStart w:id="34" w:name="p500"/>
      <w:bookmarkEnd w:id="34"/>
    </w:p>
    <w:p w:rsidR="002045D1" w:rsidRDefault="002045D1" w:rsidP="00D72581">
      <w:pPr>
        <w:spacing w:after="0"/>
        <w:jc w:val="center"/>
        <w:rPr>
          <w:rFonts w:eastAsia="Times New Roman" w:cs="Times New Roman"/>
          <w:color w:val="000000" w:themeColor="text1"/>
          <w:sz w:val="24"/>
          <w:szCs w:val="24"/>
          <w:lang w:eastAsia="ru-RU"/>
        </w:rPr>
      </w:pP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1.9. Требования к участникам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5" w:name="p502"/>
      <w:bookmarkEnd w:id="35"/>
      <w:r w:rsidRPr="00CC70F9">
        <w:rPr>
          <w:rFonts w:eastAsia="Times New Roman" w:cs="Times New Roman"/>
          <w:color w:val="000000" w:themeColor="text1"/>
          <w:sz w:val="24"/>
          <w:szCs w:val="24"/>
          <w:lang w:eastAsia="ru-RU"/>
        </w:rPr>
        <w:t xml:space="preserve">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участник закупки должен отвечать требованиям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на день подачи заявки деятельность участника закупки не приостановлена в порядке, предусмотренном </w:t>
      </w:r>
      <w:hyperlink r:id="rId64"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об административных правонарушениях;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сведения об участнике закупки отсутствуют в реестрах недобросовестных поставщиков, ведение которых предусмотрено </w:t>
      </w:r>
      <w:hyperlink r:id="rId65"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и </w:t>
      </w:r>
      <w:hyperlink r:id="rId66"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1.9.2. К участникам закупки не допускается устанавливать требования дискриминационного характера.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36" w:name="p514"/>
      <w:bookmarkEnd w:id="36"/>
      <w:r w:rsidRPr="00CC70F9">
        <w:rPr>
          <w:rFonts w:eastAsia="Times New Roman" w:cs="Times New Roman"/>
          <w:color w:val="000000" w:themeColor="text1"/>
          <w:sz w:val="24"/>
          <w:szCs w:val="24"/>
          <w:lang w:eastAsia="ru-RU"/>
        </w:rPr>
        <w:t xml:space="preserve">1.10. Условия допуска к участию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и отстранения от участия в закупках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7" w:name="p517"/>
      <w:bookmarkEnd w:id="37"/>
      <w:r w:rsidRPr="00CC70F9">
        <w:rPr>
          <w:rFonts w:eastAsia="Times New Roman" w:cs="Times New Roman"/>
          <w:color w:val="000000" w:themeColor="text1"/>
          <w:sz w:val="24"/>
          <w:szCs w:val="24"/>
          <w:lang w:eastAsia="ru-RU"/>
        </w:rPr>
        <w:t xml:space="preserve">1.10.1. Комиссия по закупкам отказывает участнику закупки в допуске к участию в процедуре закупки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выявлено несоответствие участника хотя бы одному из требований, перечисленных в </w:t>
      </w:r>
      <w:hyperlink w:anchor="p502" w:history="1">
        <w:r w:rsidRPr="00CC70F9">
          <w:rPr>
            <w:rFonts w:eastAsia="Times New Roman" w:cs="Times New Roman"/>
            <w:color w:val="000000" w:themeColor="text1"/>
            <w:sz w:val="24"/>
            <w:szCs w:val="24"/>
            <w:u w:val="single"/>
            <w:lang w:eastAsia="ru-RU"/>
          </w:rPr>
          <w:t>п. 1.9.1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участник закупки не представил документы, необходимые для участия в процедуре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 представленных документах или в заявке указаны недостоверные сведения об участнике закупки и (или) о товарах, работах, услугах;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8" w:name="p523"/>
      <w:bookmarkEnd w:id="38"/>
      <w:r w:rsidRPr="00CC70F9">
        <w:rPr>
          <w:rFonts w:eastAsia="Times New Roman" w:cs="Times New Roman"/>
          <w:color w:val="000000" w:themeColor="text1"/>
          <w:sz w:val="24"/>
          <w:szCs w:val="24"/>
          <w:lang w:eastAsia="ru-RU"/>
        </w:rPr>
        <w:lastRenderedPageBreak/>
        <w:t xml:space="preserve">1.10.2. Если выявлен хотя бы один из фактов, указанных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39" w:name="p524"/>
      <w:bookmarkEnd w:id="39"/>
      <w:r w:rsidRPr="00CC70F9">
        <w:rPr>
          <w:rFonts w:eastAsia="Times New Roman" w:cs="Times New Roman"/>
          <w:color w:val="000000" w:themeColor="text1"/>
          <w:sz w:val="24"/>
          <w:szCs w:val="24"/>
          <w:lang w:eastAsia="ru-RU"/>
        </w:rPr>
        <w:t xml:space="preserve">1.10.3. В случае выявления фактов, предусмотренных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40" w:name="p525"/>
      <w:bookmarkEnd w:id="40"/>
      <w:r w:rsidRPr="00CC70F9">
        <w:rPr>
          <w:rFonts w:eastAsia="Times New Roman" w:cs="Times New Roman"/>
          <w:color w:val="000000" w:themeColor="text1"/>
          <w:sz w:val="24"/>
          <w:szCs w:val="24"/>
          <w:lang w:eastAsia="ru-RU"/>
        </w:rPr>
        <w:t xml:space="preserve">1.10.4. Если факты, перечисленные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сведения о месте, дате, времени составления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номер заявки, присвоенный оператором электронной площадки при ее получении;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основание для отстранения в соответствии с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обстоятельства, при которых выявлен факт, указанный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сведения, полученные Заказчиком, комиссией по закупкам в подтверждение факта, названного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решение комиссии по закупкам об отстранении от участия с обоснованием такого решения и сведениями о решении по этому вопросу каждого члена комиссии.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Указанный протокол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41" w:name="p535"/>
      <w:bookmarkEnd w:id="41"/>
      <w:r w:rsidRPr="00CC70F9">
        <w:rPr>
          <w:rFonts w:eastAsia="Times New Roman" w:cs="Times New Roman"/>
          <w:color w:val="000000" w:themeColor="text1"/>
          <w:sz w:val="24"/>
          <w:szCs w:val="24"/>
          <w:lang w:eastAsia="ru-RU"/>
        </w:rPr>
        <w:t xml:space="preserve">1.11. Порядок заключения и исполнения договора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 результатам конкурентной закупки, осуществляемой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 Договор заключается Заказчиком в порядке, установленном настоящим Положением, с учетом норм законодательства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течение пяти дней 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1.11.3. Договор с единственным поставщиком заключается в следующем порядке.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передает единственному поставщику два экземпляра проекта договора с согласованными сторонами условиями.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42" w:name="p550"/>
      <w:bookmarkEnd w:id="42"/>
      <w:r w:rsidRPr="00CC70F9">
        <w:rPr>
          <w:rFonts w:eastAsia="Times New Roman" w:cs="Times New Roman"/>
          <w:color w:val="000000" w:themeColor="text1"/>
          <w:sz w:val="24"/>
          <w:szCs w:val="24"/>
          <w:lang w:eastAsia="ru-RU"/>
        </w:rPr>
        <w:t xml:space="preserve">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место, дату и время составления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закупки и номер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Подписанный участником закупки протокол в тот же день направляется Заказчику с использованием программно-аппаратных средств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w:t>
      </w:r>
      <w:hyperlink w:anchor="p261" w:history="1">
        <w:r w:rsidRPr="00CC70F9">
          <w:rPr>
            <w:rFonts w:eastAsia="Times New Roman" w:cs="Times New Roman"/>
            <w:color w:val="000000" w:themeColor="text1"/>
            <w:sz w:val="24"/>
            <w:szCs w:val="24"/>
            <w:u w:val="single"/>
            <w:lang w:eastAsia="ru-RU"/>
          </w:rPr>
          <w:t>п. 1.4.2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43" w:name="p557"/>
      <w:bookmarkEnd w:id="43"/>
      <w:r w:rsidRPr="00CC70F9">
        <w:rPr>
          <w:rFonts w:eastAsia="Times New Roman" w:cs="Times New Roman"/>
          <w:color w:val="000000" w:themeColor="text1"/>
          <w:sz w:val="24"/>
          <w:szCs w:val="24"/>
          <w:lang w:eastAsia="ru-RU"/>
        </w:rPr>
        <w:t xml:space="preserve">1.11.5. Участник закупки признается уклонившимся от заключения договора в случае, когда: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не представил подписанный договор (отказался от заключения договора) в редакции Заказчика в срок, определенный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w:t>
      </w:r>
      <w:r w:rsidRPr="00CC70F9">
        <w:rPr>
          <w:rFonts w:eastAsia="Times New Roman" w:cs="Times New Roman"/>
          <w:color w:val="000000" w:themeColor="text1"/>
          <w:sz w:val="24"/>
          <w:szCs w:val="24"/>
          <w:lang w:eastAsia="ru-RU"/>
        </w:rPr>
        <w:lastRenderedPageBreak/>
        <w:t xml:space="preserve">представлении таких сведений и документов установлено документацией о закупке и проектом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1.11.6. Не позднее одного рабочего дня, следующего за днем, когда установлены факты, предусмотренные в </w:t>
      </w:r>
      <w:hyperlink w:anchor="p557" w:history="1">
        <w:r w:rsidRPr="00CC70F9">
          <w:rPr>
            <w:rFonts w:eastAsia="Times New Roman" w:cs="Times New Roman"/>
            <w:color w:val="000000" w:themeColor="text1"/>
            <w:sz w:val="24"/>
            <w:szCs w:val="24"/>
            <w:u w:val="single"/>
            <w:lang w:eastAsia="ru-RU"/>
          </w:rPr>
          <w:t>п. 1.11.5</w:t>
        </w:r>
      </w:hyperlink>
      <w:r w:rsidRPr="00CC70F9">
        <w:rPr>
          <w:rFonts w:eastAsia="Times New Roman" w:cs="Times New Roman"/>
          <w:color w:val="000000" w:themeColor="text1"/>
          <w:sz w:val="24"/>
          <w:szCs w:val="24"/>
          <w:lang w:eastAsia="ru-RU"/>
        </w:rP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место, дата и время составления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лица, которое уклонилось от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факты, на основании которых лицо признано уклонившимся от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1.11.7. В случае когда участник закупки признан победителем закупки, но отстранен от участия в ней в соответствии с </w:t>
      </w:r>
      <w:hyperlink w:anchor="p523" w:history="1">
        <w:r w:rsidRPr="00CC70F9">
          <w:rPr>
            <w:rFonts w:eastAsia="Times New Roman" w:cs="Times New Roman"/>
            <w:color w:val="000000" w:themeColor="text1"/>
            <w:sz w:val="24"/>
            <w:szCs w:val="24"/>
            <w:u w:val="single"/>
            <w:lang w:eastAsia="ru-RU"/>
          </w:rPr>
          <w:t>п. 1.10.2</w:t>
        </w:r>
      </w:hyperlink>
      <w:r w:rsidRPr="00CC70F9">
        <w:rPr>
          <w:rFonts w:eastAsia="Times New Roman" w:cs="Times New Roman"/>
          <w:color w:val="000000" w:themeColor="text1"/>
          <w:sz w:val="24"/>
          <w:szCs w:val="24"/>
          <w:lang w:eastAsia="ru-RU"/>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течение пяти дней со дня размещения в ЕИС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Договор с таким лицом заключается в порядке, указанном в </w:t>
      </w:r>
      <w:hyperlink w:anchor="p550" w:history="1">
        <w:r w:rsidRPr="00CC70F9">
          <w:rPr>
            <w:rFonts w:eastAsia="Times New Roman" w:cs="Times New Roman"/>
            <w:color w:val="000000" w:themeColor="text1"/>
            <w:sz w:val="24"/>
            <w:szCs w:val="24"/>
            <w:u w:val="single"/>
            <w:lang w:eastAsia="ru-RU"/>
          </w:rPr>
          <w:t>п. 1.11.4</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1.11.9. Цена договора является твердой и может изменяться только по соглашению сторон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цена снижается </w:t>
      </w:r>
      <w:r w:rsidR="0024552B" w:rsidRPr="00CC70F9">
        <w:rPr>
          <w:rFonts w:eastAsia="Times New Roman" w:cs="Times New Roman"/>
          <w:color w:val="000000" w:themeColor="text1"/>
          <w:sz w:val="24"/>
          <w:szCs w:val="24"/>
          <w:lang w:eastAsia="ru-RU"/>
        </w:rPr>
        <w:t>без изменения,</w:t>
      </w:r>
      <w:r w:rsidRPr="00CC70F9">
        <w:rPr>
          <w:rFonts w:eastAsia="Times New Roman" w:cs="Times New Roman"/>
          <w:color w:val="000000" w:themeColor="text1"/>
          <w:sz w:val="24"/>
          <w:szCs w:val="24"/>
          <w:lang w:eastAsia="ru-RU"/>
        </w:rPr>
        <w:t xml:space="preserve"> предусмотренного договором количества товаров, объема работ, услуг и иных условий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изменился размер ставки налога на добавленную стоимость;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изменились в соответствии с законодательством Российской Федерации регулируемые цены (тарифы) на товары, работы,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возможность изменить цену договора предусмотрена таким договором.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r w:rsidR="0024552B" w:rsidRPr="00CC70F9">
        <w:rPr>
          <w:rFonts w:eastAsia="Times New Roman" w:cs="Times New Roman"/>
          <w:color w:val="000000" w:themeColor="text1"/>
          <w:sz w:val="24"/>
          <w:szCs w:val="24"/>
          <w:lang w:eastAsia="ru-RU"/>
        </w:rPr>
        <w:t>либо,</w:t>
      </w:r>
      <w:r w:rsidRPr="00CC70F9">
        <w:rPr>
          <w:rFonts w:eastAsia="Times New Roman" w:cs="Times New Roman"/>
          <w:color w:val="000000" w:themeColor="text1"/>
          <w:sz w:val="24"/>
          <w:szCs w:val="24"/>
          <w:lang w:eastAsia="ru-RU"/>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CC70F9">
        <w:rPr>
          <w:rFonts w:eastAsia="Times New Roman" w:cs="Times New Roman"/>
          <w:color w:val="000000" w:themeColor="text1"/>
          <w:sz w:val="24"/>
          <w:szCs w:val="24"/>
          <w:lang w:eastAsia="ru-RU"/>
        </w:rPr>
        <w:t>ненадлежаще</w:t>
      </w:r>
      <w:proofErr w:type="spellEnd"/>
      <w:r w:rsidRPr="00CC70F9">
        <w:rPr>
          <w:rFonts w:eastAsia="Times New Roman" w:cs="Times New Roman"/>
          <w:color w:val="000000" w:themeColor="text1"/>
          <w:sz w:val="24"/>
          <w:szCs w:val="24"/>
          <w:lang w:eastAsia="ru-RU"/>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1.11.18. С учетом особенностей предмета закупки в договоре могут устанавливаться иные меры ответственности за нарушение его условий.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67"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44" w:name="p590"/>
      <w:bookmarkEnd w:id="44"/>
      <w:r w:rsidRPr="00CC70F9">
        <w:rPr>
          <w:rFonts w:eastAsia="Times New Roman" w:cs="Times New Roman"/>
          <w:color w:val="000000" w:themeColor="text1"/>
          <w:sz w:val="24"/>
          <w:szCs w:val="24"/>
          <w:lang w:eastAsia="ru-RU"/>
        </w:rPr>
        <w:t xml:space="preserve">1.12. Реестр заключенных договоров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1.12.1. При формировании информации и документов для реестра договоров Заказчик руководствуется </w:t>
      </w:r>
      <w:hyperlink r:id="rId68" w:history="1">
        <w:r w:rsidRPr="00CC70F9">
          <w:rPr>
            <w:rFonts w:eastAsia="Times New Roman" w:cs="Times New Roman"/>
            <w:color w:val="000000" w:themeColor="text1"/>
            <w:sz w:val="24"/>
            <w:szCs w:val="24"/>
            <w:u w:val="single"/>
            <w:lang w:eastAsia="ru-RU"/>
          </w:rPr>
          <w:t>Постановлением</w:t>
        </w:r>
      </w:hyperlink>
      <w:r w:rsidRPr="00CC70F9">
        <w:rPr>
          <w:rFonts w:eastAsia="Times New Roman" w:cs="Times New Roman"/>
          <w:color w:val="000000" w:themeColor="text1"/>
          <w:sz w:val="24"/>
          <w:szCs w:val="24"/>
          <w:lang w:eastAsia="ru-RU"/>
        </w:rPr>
        <w:t xml:space="preserve"> Правительства РФ от 31.10.2014 N 1132 "О порядке ведения реестра договоров, заключенных заказчиками по результатам закупки" и </w:t>
      </w:r>
      <w:hyperlink r:id="rId69" w:history="1">
        <w:r w:rsidRPr="00CC70F9">
          <w:rPr>
            <w:rFonts w:eastAsia="Times New Roman" w:cs="Times New Roman"/>
            <w:color w:val="000000" w:themeColor="text1"/>
            <w:sz w:val="24"/>
            <w:szCs w:val="24"/>
            <w:u w:val="single"/>
            <w:lang w:eastAsia="ru-RU"/>
          </w:rPr>
          <w:t>Приказом</w:t>
        </w:r>
      </w:hyperlink>
      <w:r w:rsidRPr="00CC70F9">
        <w:rPr>
          <w:rFonts w:eastAsia="Times New Roman" w:cs="Times New Roman"/>
          <w:color w:val="000000" w:themeColor="text1"/>
          <w:sz w:val="24"/>
          <w:szCs w:val="24"/>
          <w:lang w:eastAsia="ru-RU"/>
        </w:rPr>
        <w:t xml:space="preserve">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hyperlink w:anchor="p296"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 п. 1.4.10</w:t>
        </w:r>
      </w:hyperlink>
      <w:r w:rsidRPr="00CC70F9">
        <w:rPr>
          <w:rFonts w:eastAsia="Times New Roman" w:cs="Times New Roman"/>
          <w:color w:val="000000" w:themeColor="text1"/>
          <w:sz w:val="24"/>
          <w:szCs w:val="24"/>
          <w:lang w:eastAsia="ru-RU"/>
        </w:rPr>
        <w:t xml:space="preserve"> настоящего Положения, договорах и передает прилагаемые к ним документы в реестр договоров.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1.12.6. В реестр договоров не вносятся сведения и не передаются документы, которые в соответствии с </w:t>
      </w:r>
      <w:hyperlink r:id="rId70"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не подлежат размещению в ЕИС.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45" w:name="p602"/>
      <w:bookmarkEnd w:id="45"/>
      <w:r w:rsidRPr="00CC70F9">
        <w:rPr>
          <w:rFonts w:eastAsia="Times New Roman" w:cs="Times New Roman"/>
          <w:color w:val="000000" w:themeColor="text1"/>
          <w:sz w:val="24"/>
          <w:szCs w:val="24"/>
          <w:lang w:eastAsia="ru-RU"/>
        </w:rPr>
        <w:t xml:space="preserve">2. Закупка путем проведения конкурса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46" w:name="p604"/>
      <w:bookmarkEnd w:id="46"/>
      <w:r w:rsidRPr="00CC70F9">
        <w:rPr>
          <w:rFonts w:eastAsia="Times New Roman" w:cs="Times New Roman"/>
          <w:color w:val="000000" w:themeColor="text1"/>
          <w:sz w:val="24"/>
          <w:szCs w:val="24"/>
          <w:lang w:eastAsia="ru-RU"/>
        </w:rPr>
        <w:t xml:space="preserve">2.1. Конкурс на право заключения договора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p626" w:history="1">
        <w:r w:rsidRPr="00CC70F9">
          <w:rPr>
            <w:rFonts w:eastAsia="Times New Roman" w:cs="Times New Roman"/>
            <w:color w:val="000000" w:themeColor="text1"/>
            <w:sz w:val="24"/>
            <w:szCs w:val="24"/>
            <w:u w:val="single"/>
            <w:lang w:eastAsia="ru-RU"/>
          </w:rPr>
          <w:t>п. 2.4</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2.1.2. Не допускается взимать с участников плату за участие в конкурсе.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47" w:name="p609"/>
      <w:bookmarkEnd w:id="47"/>
      <w:r w:rsidRPr="00CC70F9">
        <w:rPr>
          <w:rFonts w:eastAsia="Times New Roman" w:cs="Times New Roman"/>
          <w:color w:val="000000" w:themeColor="text1"/>
          <w:sz w:val="24"/>
          <w:szCs w:val="24"/>
          <w:lang w:eastAsia="ru-RU"/>
        </w:rPr>
        <w:t xml:space="preserve">2.1.3.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w:t>
      </w:r>
      <w:hyperlink w:anchor="p295" w:history="1">
        <w:r w:rsidRPr="00CC70F9">
          <w:rPr>
            <w:rFonts w:eastAsia="Times New Roman" w:cs="Times New Roman"/>
            <w:color w:val="000000" w:themeColor="text1"/>
            <w:sz w:val="24"/>
            <w:szCs w:val="24"/>
            <w:u w:val="single"/>
            <w:lang w:eastAsia="ru-RU"/>
          </w:rPr>
          <w:t>п. 1.4.10</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48" w:name="p611"/>
      <w:bookmarkEnd w:id="48"/>
      <w:r w:rsidRPr="00CC70F9">
        <w:rPr>
          <w:rFonts w:eastAsia="Times New Roman" w:cs="Times New Roman"/>
          <w:color w:val="000000" w:themeColor="text1"/>
          <w:sz w:val="24"/>
          <w:szCs w:val="24"/>
          <w:lang w:eastAsia="ru-RU"/>
        </w:rPr>
        <w:t xml:space="preserve">2.2. Извещение о проведении конкурса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2.2.1. В извещении о проведении конкурса должны быть указаны сведения в соответствии с </w:t>
      </w:r>
      <w:hyperlink w:anchor="p419" w:history="1">
        <w:r w:rsidRPr="00CC70F9">
          <w:rPr>
            <w:rFonts w:eastAsia="Times New Roman" w:cs="Times New Roman"/>
            <w:color w:val="000000" w:themeColor="text1"/>
            <w:sz w:val="24"/>
            <w:szCs w:val="24"/>
            <w:u w:val="single"/>
            <w:lang w:eastAsia="ru-RU"/>
          </w:rPr>
          <w:t>п. 1.8.7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49" w:name="p615"/>
      <w:bookmarkEnd w:id="49"/>
      <w:r w:rsidRPr="00CC70F9">
        <w:rPr>
          <w:rFonts w:eastAsia="Times New Roman" w:cs="Times New Roman"/>
          <w:color w:val="000000" w:themeColor="text1"/>
          <w:sz w:val="24"/>
          <w:szCs w:val="24"/>
          <w:lang w:eastAsia="ru-RU"/>
        </w:rPr>
        <w:t xml:space="preserve">2.2.3.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результате внесения указанных изменений срок подачи заявок на участие в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609" w:history="1">
        <w:r w:rsidRPr="00CC70F9">
          <w:rPr>
            <w:rFonts w:eastAsia="Times New Roman" w:cs="Times New Roman"/>
            <w:color w:val="000000" w:themeColor="text1"/>
            <w:sz w:val="24"/>
            <w:szCs w:val="24"/>
            <w:u w:val="single"/>
            <w:lang w:eastAsia="ru-RU"/>
          </w:rPr>
          <w:t>п. 2.1.3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50" w:name="p618"/>
      <w:bookmarkEnd w:id="50"/>
      <w:r w:rsidRPr="00CC70F9">
        <w:rPr>
          <w:rFonts w:eastAsia="Times New Roman" w:cs="Times New Roman"/>
          <w:color w:val="000000" w:themeColor="text1"/>
          <w:sz w:val="24"/>
          <w:szCs w:val="24"/>
          <w:lang w:eastAsia="ru-RU"/>
        </w:rPr>
        <w:t xml:space="preserve">2.3. Конкурсная документация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2.3.1. Конкурсная документация должна содержать сведения, предусмотренные </w:t>
      </w:r>
      <w:hyperlink w:anchor="p380" w:history="1">
        <w:r w:rsidRPr="00CC70F9">
          <w:rPr>
            <w:rFonts w:eastAsia="Times New Roman" w:cs="Times New Roman"/>
            <w:color w:val="000000" w:themeColor="text1"/>
            <w:sz w:val="24"/>
            <w:szCs w:val="24"/>
            <w:u w:val="single"/>
            <w:lang w:eastAsia="ru-RU"/>
          </w:rPr>
          <w:t>п. 1.8.2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2.3.2. Заказчик вправе предусмотреть в конкурсной документации условие о проведении переторжки в соответствии с </w:t>
      </w:r>
      <w:hyperlink w:anchor="p737" w:history="1">
        <w:r w:rsidRPr="00CC70F9">
          <w:rPr>
            <w:rFonts w:eastAsia="Times New Roman" w:cs="Times New Roman"/>
            <w:color w:val="000000" w:themeColor="text1"/>
            <w:sz w:val="24"/>
            <w:szCs w:val="24"/>
            <w:u w:val="single"/>
            <w:lang w:eastAsia="ru-RU"/>
          </w:rPr>
          <w:t>п. 2.8</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2.3.3. К извещению, конкурсной документации должен быть приложен проект договора, являющийся их неотъемлемой частью.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2.3.5. Изменения, внесенные в конкурсную документацию, размещаются в ЕИС и на электронной площадке в порядке и сроки, указанные в </w:t>
      </w:r>
      <w:hyperlink w:anchor="p615" w:history="1">
        <w:r w:rsidRPr="00CC70F9">
          <w:rPr>
            <w:rFonts w:eastAsia="Times New Roman" w:cs="Times New Roman"/>
            <w:color w:val="000000" w:themeColor="text1"/>
            <w:sz w:val="24"/>
            <w:szCs w:val="24"/>
            <w:u w:val="single"/>
            <w:lang w:eastAsia="ru-RU"/>
          </w:rPr>
          <w:t>п. 2.2.3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51" w:name="p626"/>
      <w:bookmarkEnd w:id="51"/>
      <w:r w:rsidRPr="00CC70F9">
        <w:rPr>
          <w:rFonts w:eastAsia="Times New Roman" w:cs="Times New Roman"/>
          <w:color w:val="000000" w:themeColor="text1"/>
          <w:sz w:val="24"/>
          <w:szCs w:val="24"/>
          <w:lang w:eastAsia="ru-RU"/>
        </w:rPr>
        <w:t xml:space="preserve">2.4. Критерии оценки заявок на участие в конкурсе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2" w:name="p630"/>
      <w:bookmarkEnd w:id="52"/>
      <w:r w:rsidRPr="00CC70F9">
        <w:rPr>
          <w:rFonts w:eastAsia="Times New Roman" w:cs="Times New Roman"/>
          <w:color w:val="000000" w:themeColor="text1"/>
          <w:sz w:val="24"/>
          <w:szCs w:val="24"/>
          <w:lang w:eastAsia="ru-RU"/>
        </w:rPr>
        <w:t xml:space="preserve">2.4.2. Критериями оценки заявок на участие в конкурсе могут быть: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3" w:name="p631"/>
      <w:bookmarkEnd w:id="53"/>
      <w:r w:rsidRPr="00CC70F9">
        <w:rPr>
          <w:rFonts w:eastAsia="Times New Roman" w:cs="Times New Roman"/>
          <w:color w:val="000000" w:themeColor="text1"/>
          <w:sz w:val="24"/>
          <w:szCs w:val="24"/>
          <w:lang w:eastAsia="ru-RU"/>
        </w:rPr>
        <w:t xml:space="preserve">1) цена;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4" w:name="p632"/>
      <w:bookmarkEnd w:id="54"/>
      <w:r w:rsidRPr="00CC70F9">
        <w:rPr>
          <w:rFonts w:eastAsia="Times New Roman" w:cs="Times New Roman"/>
          <w:color w:val="000000" w:themeColor="text1"/>
          <w:sz w:val="24"/>
          <w:szCs w:val="24"/>
          <w:lang w:eastAsia="ru-RU"/>
        </w:rPr>
        <w:t xml:space="preserve">2) качественные и (или) функциональные характеристики (потребительские свойства) товара, качество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5" w:name="p633"/>
      <w:bookmarkEnd w:id="55"/>
      <w:r w:rsidRPr="00CC70F9">
        <w:rPr>
          <w:rFonts w:eastAsia="Times New Roman" w:cs="Times New Roman"/>
          <w:color w:val="000000" w:themeColor="text1"/>
          <w:sz w:val="24"/>
          <w:szCs w:val="24"/>
          <w:lang w:eastAsia="ru-RU"/>
        </w:rPr>
        <w:t xml:space="preserve">3) расходы на эксплуатацию товара;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6" w:name="p634"/>
      <w:bookmarkEnd w:id="56"/>
      <w:r w:rsidRPr="00CC70F9">
        <w:rPr>
          <w:rFonts w:eastAsia="Times New Roman" w:cs="Times New Roman"/>
          <w:color w:val="000000" w:themeColor="text1"/>
          <w:sz w:val="24"/>
          <w:szCs w:val="24"/>
          <w:lang w:eastAsia="ru-RU"/>
        </w:rPr>
        <w:t xml:space="preserve">4) расходы на техническое обслуживание товара;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7" w:name="p635"/>
      <w:bookmarkEnd w:id="57"/>
      <w:r w:rsidRPr="00CC70F9">
        <w:rPr>
          <w:rFonts w:eastAsia="Times New Roman" w:cs="Times New Roman"/>
          <w:color w:val="000000" w:themeColor="text1"/>
          <w:sz w:val="24"/>
          <w:szCs w:val="24"/>
          <w:lang w:eastAsia="ru-RU"/>
        </w:rPr>
        <w:t xml:space="preserve">5) сроки (периоды) поставки товара, выполнения работ, оказания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8" w:name="p636"/>
      <w:bookmarkEnd w:id="58"/>
      <w:r w:rsidRPr="00CC70F9">
        <w:rPr>
          <w:rFonts w:eastAsia="Times New Roman" w:cs="Times New Roman"/>
          <w:color w:val="000000" w:themeColor="text1"/>
          <w:sz w:val="24"/>
          <w:szCs w:val="24"/>
          <w:lang w:eastAsia="ru-RU"/>
        </w:rPr>
        <w:t xml:space="preserve">6) срок, на который предоставляются гарантии качества товара,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59" w:name="p637"/>
      <w:bookmarkEnd w:id="59"/>
      <w:r w:rsidRPr="00CC70F9">
        <w:rPr>
          <w:rFonts w:eastAsia="Times New Roman" w:cs="Times New Roman"/>
          <w:color w:val="000000" w:themeColor="text1"/>
          <w:sz w:val="24"/>
          <w:szCs w:val="24"/>
          <w:lang w:eastAsia="ru-RU"/>
        </w:rPr>
        <w:t xml:space="preserve">7) деловая репутация участника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квалификация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60" w:name="p640"/>
      <w:bookmarkEnd w:id="60"/>
      <w:r w:rsidRPr="00CC70F9">
        <w:rPr>
          <w:rFonts w:eastAsia="Times New Roman" w:cs="Times New Roman"/>
          <w:color w:val="000000" w:themeColor="text1"/>
          <w:sz w:val="24"/>
          <w:szCs w:val="24"/>
          <w:lang w:eastAsia="ru-RU"/>
        </w:rPr>
        <w:t xml:space="preserve">10) квалификация работников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61" w:name="p641"/>
      <w:bookmarkEnd w:id="61"/>
      <w:r w:rsidRPr="00CC70F9">
        <w:rPr>
          <w:rFonts w:eastAsia="Times New Roman" w:cs="Times New Roman"/>
          <w:color w:val="000000" w:themeColor="text1"/>
          <w:sz w:val="24"/>
          <w:szCs w:val="24"/>
          <w:lang w:eastAsia="ru-RU"/>
        </w:rPr>
        <w:t xml:space="preserve">2.4.3. В конкурсной документации Заказчик должен указать не менее двух критериев из предусмотренных </w:t>
      </w:r>
      <w:hyperlink w:anchor="p630" w:history="1">
        <w:r w:rsidRPr="00CC70F9">
          <w:rPr>
            <w:rFonts w:eastAsia="Times New Roman" w:cs="Times New Roman"/>
            <w:color w:val="000000" w:themeColor="text1"/>
            <w:sz w:val="24"/>
            <w:szCs w:val="24"/>
            <w:u w:val="single"/>
            <w:lang w:eastAsia="ru-RU"/>
          </w:rPr>
          <w:t>п. 2.4.2</w:t>
        </w:r>
      </w:hyperlink>
      <w:r w:rsidRPr="00CC70F9">
        <w:rPr>
          <w:rFonts w:eastAsia="Times New Roman" w:cs="Times New Roman"/>
          <w:color w:val="000000" w:themeColor="text1"/>
          <w:sz w:val="24"/>
          <w:szCs w:val="24"/>
          <w:lang w:eastAsia="ru-RU"/>
        </w:rPr>
        <w:t xml:space="preserve"> настоящего Положения, причем одним из этих критериев должна </w:t>
      </w:r>
      <w:r w:rsidRPr="00CC70F9">
        <w:rPr>
          <w:rFonts w:eastAsia="Times New Roman" w:cs="Times New Roman"/>
          <w:color w:val="000000" w:themeColor="text1"/>
          <w:sz w:val="24"/>
          <w:szCs w:val="24"/>
          <w:lang w:eastAsia="ru-RU"/>
        </w:rPr>
        <w:lastRenderedPageBreak/>
        <w:t xml:space="preserve">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2.4.4. Для оценки и сопоставления заявок по критериям, указанным в </w:t>
      </w:r>
      <w:hyperlink w:anchor="p63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w:t>
      </w:r>
      <w:hyperlink w:anchor="p633" w:history="1">
        <w:r w:rsidRPr="00CC70F9">
          <w:rPr>
            <w:rFonts w:eastAsia="Times New Roman" w:cs="Times New Roman"/>
            <w:color w:val="000000" w:themeColor="text1"/>
            <w:sz w:val="24"/>
            <w:szCs w:val="24"/>
            <w:u w:val="single"/>
            <w:lang w:eastAsia="ru-RU"/>
          </w:rPr>
          <w:t>3</w:t>
        </w:r>
      </w:hyperlink>
      <w:r w:rsidRPr="00CC70F9">
        <w:rPr>
          <w:rFonts w:eastAsia="Times New Roman" w:cs="Times New Roman"/>
          <w:color w:val="000000" w:themeColor="text1"/>
          <w:sz w:val="24"/>
          <w:szCs w:val="24"/>
          <w:lang w:eastAsia="ru-RU"/>
        </w:rPr>
        <w:t xml:space="preserve">, </w:t>
      </w:r>
      <w:hyperlink w:anchor="p634" w:history="1">
        <w:r w:rsidRPr="00CC70F9">
          <w:rPr>
            <w:rFonts w:eastAsia="Times New Roman" w:cs="Times New Roman"/>
            <w:color w:val="000000" w:themeColor="text1"/>
            <w:sz w:val="24"/>
            <w:szCs w:val="24"/>
            <w:u w:val="single"/>
            <w:lang w:eastAsia="ru-RU"/>
          </w:rPr>
          <w:t>4 п. 2.4.2</w:t>
        </w:r>
      </w:hyperlink>
      <w:r w:rsidRPr="00CC70F9">
        <w:rPr>
          <w:rFonts w:eastAsia="Times New Roman" w:cs="Times New Roman"/>
          <w:color w:val="000000" w:themeColor="text1"/>
          <w:sz w:val="24"/>
          <w:szCs w:val="24"/>
          <w:lang w:eastAsia="ru-RU"/>
        </w:rPr>
        <w:t xml:space="preserve"> настоящего Положения, предложениям участников конкурса присваиваются баллы по следующей формуле: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ЦБi</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Цmin</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Цi</w:t>
      </w:r>
      <w:proofErr w:type="spellEnd"/>
      <w:r w:rsidRPr="00CC70F9">
        <w:rPr>
          <w:rFonts w:eastAsia="Times New Roman" w:cs="Times New Roman"/>
          <w:color w:val="000000" w:themeColor="text1"/>
          <w:sz w:val="24"/>
          <w:szCs w:val="24"/>
          <w:lang w:eastAsia="ru-RU"/>
        </w:rPr>
        <w:t xml:space="preserve"> x 100,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где </w:t>
      </w:r>
      <w:proofErr w:type="spellStart"/>
      <w:r w:rsidRPr="00CC70F9">
        <w:rPr>
          <w:rFonts w:eastAsia="Times New Roman" w:cs="Times New Roman"/>
          <w:color w:val="000000" w:themeColor="text1"/>
          <w:sz w:val="24"/>
          <w:szCs w:val="24"/>
          <w:lang w:eastAsia="ru-RU"/>
        </w:rPr>
        <w:t>ЦБi</w:t>
      </w:r>
      <w:proofErr w:type="spellEnd"/>
      <w:r w:rsidRPr="00CC70F9">
        <w:rPr>
          <w:rFonts w:eastAsia="Times New Roman" w:cs="Times New Roman"/>
          <w:color w:val="000000" w:themeColor="text1"/>
          <w:sz w:val="24"/>
          <w:szCs w:val="24"/>
          <w:lang w:eastAsia="ru-RU"/>
        </w:rPr>
        <w:t xml:space="preserve"> - количество баллов по критерию;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Цmin</w:t>
      </w:r>
      <w:proofErr w:type="spellEnd"/>
      <w:r w:rsidRPr="00CC70F9">
        <w:rPr>
          <w:rFonts w:eastAsia="Times New Roman" w:cs="Times New Roman"/>
          <w:color w:val="000000" w:themeColor="text1"/>
          <w:sz w:val="24"/>
          <w:szCs w:val="24"/>
          <w:lang w:eastAsia="ru-RU"/>
        </w:rPr>
        <w:t xml:space="preserve"> - минимальное предложение из сделанных участниками закупки;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Цi</w:t>
      </w:r>
      <w:proofErr w:type="spellEnd"/>
      <w:r w:rsidRPr="00CC70F9">
        <w:rPr>
          <w:rFonts w:eastAsia="Times New Roman" w:cs="Times New Roman"/>
          <w:color w:val="000000" w:themeColor="text1"/>
          <w:sz w:val="24"/>
          <w:szCs w:val="24"/>
          <w:lang w:eastAsia="ru-RU"/>
        </w:rPr>
        <w:t xml:space="preserve"> - предложение участника, которое оценивается.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2.4.5. Для оценки и сопоставления заявок по критериям, указанным в </w:t>
      </w:r>
      <w:hyperlink w:anchor="p635"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5</w:t>
        </w:r>
      </w:hyperlink>
      <w:r w:rsidRPr="00CC70F9">
        <w:rPr>
          <w:rFonts w:eastAsia="Times New Roman" w:cs="Times New Roman"/>
          <w:color w:val="000000" w:themeColor="text1"/>
          <w:sz w:val="24"/>
          <w:szCs w:val="24"/>
          <w:lang w:eastAsia="ru-RU"/>
        </w:rPr>
        <w:t xml:space="preserve">, </w:t>
      </w:r>
      <w:hyperlink w:anchor="p636" w:history="1">
        <w:r w:rsidRPr="00CC70F9">
          <w:rPr>
            <w:rFonts w:eastAsia="Times New Roman" w:cs="Times New Roman"/>
            <w:color w:val="000000" w:themeColor="text1"/>
            <w:sz w:val="24"/>
            <w:szCs w:val="24"/>
            <w:u w:val="single"/>
            <w:lang w:eastAsia="ru-RU"/>
          </w:rPr>
          <w:t>6 п. 2.4.2</w:t>
        </w:r>
      </w:hyperlink>
      <w:r w:rsidRPr="00CC70F9">
        <w:rPr>
          <w:rFonts w:eastAsia="Times New Roman" w:cs="Times New Roman"/>
          <w:color w:val="000000" w:themeColor="text1"/>
          <w:sz w:val="24"/>
          <w:szCs w:val="24"/>
          <w:lang w:eastAsia="ru-RU"/>
        </w:rPr>
        <w:t xml:space="preserve"> настоящего Положения, предложениям участников конкурса присваиваются баллы по следующей формуле: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СБi</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Сmin</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Сi</w:t>
      </w:r>
      <w:proofErr w:type="spellEnd"/>
      <w:r w:rsidRPr="00CC70F9">
        <w:rPr>
          <w:rFonts w:eastAsia="Times New Roman" w:cs="Times New Roman"/>
          <w:color w:val="000000" w:themeColor="text1"/>
          <w:sz w:val="24"/>
          <w:szCs w:val="24"/>
          <w:lang w:eastAsia="ru-RU"/>
        </w:rPr>
        <w:t xml:space="preserve"> x 100,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где </w:t>
      </w:r>
      <w:proofErr w:type="spellStart"/>
      <w:r w:rsidRPr="00CC70F9">
        <w:rPr>
          <w:rFonts w:eastAsia="Times New Roman" w:cs="Times New Roman"/>
          <w:color w:val="000000" w:themeColor="text1"/>
          <w:sz w:val="24"/>
          <w:szCs w:val="24"/>
          <w:lang w:eastAsia="ru-RU"/>
        </w:rPr>
        <w:t>СБi</w:t>
      </w:r>
      <w:proofErr w:type="spellEnd"/>
      <w:r w:rsidRPr="00CC70F9">
        <w:rPr>
          <w:rFonts w:eastAsia="Times New Roman" w:cs="Times New Roman"/>
          <w:color w:val="000000" w:themeColor="text1"/>
          <w:sz w:val="24"/>
          <w:szCs w:val="24"/>
          <w:lang w:eastAsia="ru-RU"/>
        </w:rPr>
        <w:t xml:space="preserve"> - количество баллов по критерию;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Сmin</w:t>
      </w:r>
      <w:proofErr w:type="spellEnd"/>
      <w:r w:rsidRPr="00CC70F9">
        <w:rPr>
          <w:rFonts w:eastAsia="Times New Roman" w:cs="Times New Roman"/>
          <w:color w:val="000000" w:themeColor="text1"/>
          <w:sz w:val="24"/>
          <w:szCs w:val="24"/>
          <w:lang w:eastAsia="ru-RU"/>
        </w:rPr>
        <w:t xml:space="preserve"> - минимальное предложение из сделанных участниками;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Сi</w:t>
      </w:r>
      <w:proofErr w:type="spellEnd"/>
      <w:r w:rsidRPr="00CC70F9">
        <w:rPr>
          <w:rFonts w:eastAsia="Times New Roman" w:cs="Times New Roman"/>
          <w:color w:val="000000" w:themeColor="text1"/>
          <w:sz w:val="24"/>
          <w:szCs w:val="24"/>
          <w:lang w:eastAsia="ru-RU"/>
        </w:rPr>
        <w:t xml:space="preserve"> - предложение участника, которое оценивается.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2.4.6. Для оценки и сопоставления заявок по критериям, указанным в </w:t>
      </w:r>
      <w:hyperlink w:anchor="p632"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w:t>
        </w:r>
      </w:hyperlink>
      <w:r w:rsidRPr="00CC70F9">
        <w:rPr>
          <w:rFonts w:eastAsia="Times New Roman" w:cs="Times New Roman"/>
          <w:color w:val="000000" w:themeColor="text1"/>
          <w:sz w:val="24"/>
          <w:szCs w:val="24"/>
          <w:lang w:eastAsia="ru-RU"/>
        </w:rPr>
        <w:t xml:space="preserve">, </w:t>
      </w:r>
      <w:hyperlink w:anchor="p637" w:history="1">
        <w:r w:rsidRPr="00CC70F9">
          <w:rPr>
            <w:rFonts w:eastAsia="Times New Roman" w:cs="Times New Roman"/>
            <w:color w:val="000000" w:themeColor="text1"/>
            <w:sz w:val="24"/>
            <w:szCs w:val="24"/>
            <w:u w:val="single"/>
            <w:lang w:eastAsia="ru-RU"/>
          </w:rPr>
          <w:t>7</w:t>
        </w:r>
      </w:hyperlink>
      <w:r w:rsidRPr="00CC70F9">
        <w:rPr>
          <w:rFonts w:eastAsia="Times New Roman" w:cs="Times New Roman"/>
          <w:color w:val="000000" w:themeColor="text1"/>
          <w:sz w:val="24"/>
          <w:szCs w:val="24"/>
          <w:lang w:eastAsia="ru-RU"/>
        </w:rPr>
        <w:t xml:space="preserve"> - </w:t>
      </w:r>
      <w:hyperlink w:anchor="p640" w:history="1">
        <w:r w:rsidRPr="00CC70F9">
          <w:rPr>
            <w:rFonts w:eastAsia="Times New Roman" w:cs="Times New Roman"/>
            <w:color w:val="000000" w:themeColor="text1"/>
            <w:sz w:val="24"/>
            <w:szCs w:val="24"/>
            <w:u w:val="single"/>
            <w:lang w:eastAsia="ru-RU"/>
          </w:rPr>
          <w:t>10 п. 2.4.2</w:t>
        </w:r>
      </w:hyperlink>
      <w:r w:rsidRPr="00CC70F9">
        <w:rPr>
          <w:rFonts w:eastAsia="Times New Roman" w:cs="Times New Roman"/>
          <w:color w:val="000000" w:themeColor="text1"/>
          <w:sz w:val="24"/>
          <w:szCs w:val="24"/>
          <w:lang w:eastAsia="ru-RU"/>
        </w:rPr>
        <w:t xml:space="preserve"> настоящего Положения, в конкурсной документации устанавливаются: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показатели (подкритерии), по которым будет оцениваться каждый критерий;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минимальное и максимальное количество баллов, которое может быть присвоено по каждому показателю;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правила присвоения баллов по каждому показателю. Такие правила должны исключать возможность субъективного присвоения баллов;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значимость каждого из показателей.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ПБi</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Пi</w:t>
      </w:r>
      <w:proofErr w:type="spellEnd"/>
      <w:r w:rsidRPr="00CC70F9">
        <w:rPr>
          <w:rFonts w:eastAsia="Times New Roman" w:cs="Times New Roman"/>
          <w:color w:val="000000" w:themeColor="text1"/>
          <w:sz w:val="24"/>
          <w:szCs w:val="24"/>
          <w:lang w:eastAsia="ru-RU"/>
        </w:rPr>
        <w:t xml:space="preserve"> / </w:t>
      </w:r>
      <w:proofErr w:type="spellStart"/>
      <w:r w:rsidRPr="00CC70F9">
        <w:rPr>
          <w:rFonts w:eastAsia="Times New Roman" w:cs="Times New Roman"/>
          <w:color w:val="000000" w:themeColor="text1"/>
          <w:sz w:val="24"/>
          <w:szCs w:val="24"/>
          <w:lang w:eastAsia="ru-RU"/>
        </w:rPr>
        <w:t>Пmax</w:t>
      </w:r>
      <w:proofErr w:type="spellEnd"/>
      <w:r w:rsidRPr="00CC70F9">
        <w:rPr>
          <w:rFonts w:eastAsia="Times New Roman" w:cs="Times New Roman"/>
          <w:color w:val="000000" w:themeColor="text1"/>
          <w:sz w:val="24"/>
          <w:szCs w:val="24"/>
          <w:lang w:eastAsia="ru-RU"/>
        </w:rPr>
        <w:t xml:space="preserve"> x ЗП,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где </w:t>
      </w:r>
      <w:proofErr w:type="spellStart"/>
      <w:r w:rsidRPr="00CC70F9">
        <w:rPr>
          <w:rFonts w:eastAsia="Times New Roman" w:cs="Times New Roman"/>
          <w:color w:val="000000" w:themeColor="text1"/>
          <w:sz w:val="24"/>
          <w:szCs w:val="24"/>
          <w:lang w:eastAsia="ru-RU"/>
        </w:rPr>
        <w:t>ПБi</w:t>
      </w:r>
      <w:proofErr w:type="spellEnd"/>
      <w:r w:rsidRPr="00CC70F9">
        <w:rPr>
          <w:rFonts w:eastAsia="Times New Roman" w:cs="Times New Roman"/>
          <w:color w:val="000000" w:themeColor="text1"/>
          <w:sz w:val="24"/>
          <w:szCs w:val="24"/>
          <w:lang w:eastAsia="ru-RU"/>
        </w:rPr>
        <w:t xml:space="preserve"> - количество баллов по показателю;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Пi</w:t>
      </w:r>
      <w:proofErr w:type="spellEnd"/>
      <w:r w:rsidRPr="00CC70F9">
        <w:rPr>
          <w:rFonts w:eastAsia="Times New Roman" w:cs="Times New Roman"/>
          <w:color w:val="000000" w:themeColor="text1"/>
          <w:sz w:val="24"/>
          <w:szCs w:val="24"/>
          <w:lang w:eastAsia="ru-RU"/>
        </w:rPr>
        <w:t xml:space="preserve"> - предложение участника, которое оценивается; </w:t>
      </w:r>
    </w:p>
    <w:p w:rsidR="00D72581" w:rsidRPr="00CC70F9" w:rsidRDefault="00D72581" w:rsidP="00D72581">
      <w:pPr>
        <w:spacing w:after="0"/>
        <w:jc w:val="both"/>
        <w:rPr>
          <w:rFonts w:eastAsia="Times New Roman" w:cs="Times New Roman"/>
          <w:color w:val="000000" w:themeColor="text1"/>
          <w:sz w:val="24"/>
          <w:szCs w:val="24"/>
          <w:lang w:eastAsia="ru-RU"/>
        </w:rPr>
      </w:pPr>
      <w:proofErr w:type="spellStart"/>
      <w:r w:rsidRPr="00CC70F9">
        <w:rPr>
          <w:rFonts w:eastAsia="Times New Roman" w:cs="Times New Roman"/>
          <w:color w:val="000000" w:themeColor="text1"/>
          <w:sz w:val="24"/>
          <w:szCs w:val="24"/>
          <w:lang w:eastAsia="ru-RU"/>
        </w:rPr>
        <w:t>Пmax</w:t>
      </w:r>
      <w:proofErr w:type="spellEnd"/>
      <w:r w:rsidRPr="00CC70F9">
        <w:rPr>
          <w:rFonts w:eastAsia="Times New Roman" w:cs="Times New Roman"/>
          <w:color w:val="000000" w:themeColor="text1"/>
          <w:sz w:val="24"/>
          <w:szCs w:val="24"/>
          <w:lang w:eastAsia="ru-RU"/>
        </w:rPr>
        <w:t xml:space="preserve"> - предложение, за которое присваивается максимальное количество баллов;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ЗП - значимость показателя.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2.4.7. Итоговые баллы по каждому критерию определяются путем произведения количества баллов (суммы баллов по показателям) на значимость критерия.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2.4.8. Итоговое количество баллов, присваиваемых заявке по результатам оценки и сопоставления, определяется как сумма итоговых баллов по каждому критерию.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2.4.9. Победителем конкурса признается участник, заявке которого присвоено наибольшее количество баллов.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62" w:name="p666"/>
      <w:bookmarkEnd w:id="62"/>
      <w:r w:rsidRPr="00CC70F9">
        <w:rPr>
          <w:rFonts w:eastAsia="Times New Roman" w:cs="Times New Roman"/>
          <w:color w:val="000000" w:themeColor="text1"/>
          <w:sz w:val="24"/>
          <w:szCs w:val="24"/>
          <w:lang w:eastAsia="ru-RU"/>
        </w:rPr>
        <w:t xml:space="preserve">2.4.10. Порядок оценки заявок устанавливается в конкурсной документации в соответствии с </w:t>
      </w:r>
      <w:hyperlink w:anchor="p641" w:history="1">
        <w:r w:rsidRPr="00CC70F9">
          <w:rPr>
            <w:rFonts w:eastAsia="Times New Roman" w:cs="Times New Roman"/>
            <w:color w:val="000000" w:themeColor="text1"/>
            <w:sz w:val="24"/>
            <w:szCs w:val="24"/>
            <w:u w:val="single"/>
            <w:lang w:eastAsia="ru-RU"/>
          </w:rPr>
          <w:t>п. п. 2.4.3</w:t>
        </w:r>
      </w:hyperlink>
      <w:r w:rsidRPr="00CC70F9">
        <w:rPr>
          <w:rFonts w:eastAsia="Times New Roman" w:cs="Times New Roman"/>
          <w:color w:val="000000" w:themeColor="text1"/>
          <w:sz w:val="24"/>
          <w:szCs w:val="24"/>
          <w:lang w:eastAsia="ru-RU"/>
        </w:rPr>
        <w:t xml:space="preserve"> - </w:t>
      </w:r>
      <w:hyperlink w:anchor="p666" w:history="1">
        <w:r w:rsidRPr="00CC70F9">
          <w:rPr>
            <w:rFonts w:eastAsia="Times New Roman" w:cs="Times New Roman"/>
            <w:color w:val="000000" w:themeColor="text1"/>
            <w:sz w:val="24"/>
            <w:szCs w:val="24"/>
            <w:u w:val="single"/>
            <w:lang w:eastAsia="ru-RU"/>
          </w:rPr>
          <w:t>2.4.10</w:t>
        </w:r>
      </w:hyperlink>
      <w:r w:rsidRPr="00CC70F9">
        <w:rPr>
          <w:rFonts w:eastAsia="Times New Roman" w:cs="Times New Roman"/>
          <w:color w:val="000000" w:themeColor="text1"/>
          <w:sz w:val="24"/>
          <w:szCs w:val="24"/>
          <w:lang w:eastAsia="ru-RU"/>
        </w:rPr>
        <w:t xml:space="preserve"> настоящего Положения. Он должен позволять однозначно и объективно выявить лучшие из предложенных участниками условия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3" w:name="p668"/>
      <w:bookmarkEnd w:id="63"/>
      <w:r w:rsidRPr="00CC70F9">
        <w:rPr>
          <w:rFonts w:eastAsia="Times New Roman" w:cs="Times New Roman"/>
          <w:color w:val="000000" w:themeColor="text1"/>
          <w:sz w:val="24"/>
          <w:szCs w:val="24"/>
          <w:lang w:eastAsia="ru-RU"/>
        </w:rPr>
        <w:t xml:space="preserve">2.5. Порядок подачи заявок на участие в конкурсе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2.5.3. Заявка на участие в конкурсе должна включать: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копии учредительных документов участника закупок (для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копии документов, удостоверяющих личность (для физических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w:t>
      </w:r>
      <w:proofErr w:type="gramStart"/>
      <w:r w:rsidRPr="00CC70F9">
        <w:rPr>
          <w:rFonts w:eastAsia="Times New Roman" w:cs="Times New Roman"/>
          <w:color w:val="000000" w:themeColor="text1"/>
          <w:sz w:val="24"/>
          <w:szCs w:val="24"/>
          <w:lang w:eastAsia="ru-RU"/>
        </w:rPr>
        <w:t>надлежащим образом</w:t>
      </w:r>
      <w:proofErr w:type="gramEnd"/>
      <w:r w:rsidRPr="00CC70F9">
        <w:rPr>
          <w:rFonts w:eastAsia="Times New Roman" w:cs="Times New Roman"/>
          <w:color w:val="000000" w:themeColor="text1"/>
          <w:sz w:val="24"/>
          <w:szCs w:val="24"/>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документ, декларирующий следующее: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на день подачи заявки деятельность участника закупки не приостановлена в порядке, предусмотренном </w:t>
      </w:r>
      <w:hyperlink r:id="rId71"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об административных правонарушениях;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72"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и </w:t>
      </w:r>
      <w:hyperlink r:id="rId73"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документы (их копии) и сведения, необходимые для оценки заявки по критериям, которые установлены в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другие документы в соответствии с требованиями настоящего Положения и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2.5.4. Заявка на участие в конкурсе может содержать: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конкурса;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иные документы, подтверждающие соответствие участника конкурса и (или) товара, работы, услуги требованиям, которые установлены в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2.5.6. Заказчик, принявший заявку на участие в конкурсе, обязан обеспечить конфиденциальность содержащихся в заявке сведений до открытия доступа к ней.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4" w:name="p703"/>
      <w:bookmarkEnd w:id="64"/>
      <w:r w:rsidRPr="00CC70F9">
        <w:rPr>
          <w:rFonts w:eastAsia="Times New Roman" w:cs="Times New Roman"/>
          <w:color w:val="000000" w:themeColor="text1"/>
          <w:sz w:val="24"/>
          <w:szCs w:val="24"/>
          <w:lang w:eastAsia="ru-RU"/>
        </w:rPr>
        <w:t xml:space="preserve">2.6. Порядок открытия доступа к заявкам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на участие в конкурсе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2.6.3. При открытии доступа к заявкам в протокол открытия доступа к заявкам вносятся сведения, указанные в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следующая информация: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и номер конкурса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номер каждой поступившей заявки, присвоенный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почтовый адрес, контактный телефон каждого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5) наличие в заявке предусмотренных настоящим Положением и конкурсной документацией сведений и документов, необходимых для допуска к участию;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w:anchor="p63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w:t>
      </w:r>
      <w:hyperlink w:anchor="p633" w:history="1">
        <w:r w:rsidRPr="00CC70F9">
          <w:rPr>
            <w:rFonts w:eastAsia="Times New Roman" w:cs="Times New Roman"/>
            <w:color w:val="000000" w:themeColor="text1"/>
            <w:sz w:val="24"/>
            <w:szCs w:val="24"/>
            <w:u w:val="single"/>
            <w:lang w:eastAsia="ru-RU"/>
          </w:rPr>
          <w:t>3</w:t>
        </w:r>
      </w:hyperlink>
      <w:r w:rsidRPr="00CC70F9">
        <w:rPr>
          <w:rFonts w:eastAsia="Times New Roman" w:cs="Times New Roman"/>
          <w:color w:val="000000" w:themeColor="text1"/>
          <w:sz w:val="24"/>
          <w:szCs w:val="24"/>
          <w:lang w:eastAsia="ru-RU"/>
        </w:rPr>
        <w:t xml:space="preserve"> - </w:t>
      </w:r>
      <w:hyperlink w:anchor="p636" w:history="1">
        <w:r w:rsidRPr="00CC70F9">
          <w:rPr>
            <w:rFonts w:eastAsia="Times New Roman" w:cs="Times New Roman"/>
            <w:color w:val="000000" w:themeColor="text1"/>
            <w:sz w:val="24"/>
            <w:szCs w:val="24"/>
            <w:u w:val="single"/>
            <w:lang w:eastAsia="ru-RU"/>
          </w:rPr>
          <w:t>6 п. 2.4.2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5" w:name="p719"/>
      <w:bookmarkEnd w:id="65"/>
      <w:r w:rsidRPr="00CC70F9">
        <w:rPr>
          <w:rFonts w:eastAsia="Times New Roman" w:cs="Times New Roman"/>
          <w:color w:val="000000" w:themeColor="text1"/>
          <w:sz w:val="24"/>
          <w:szCs w:val="24"/>
          <w:lang w:eastAsia="ru-RU"/>
        </w:rPr>
        <w:t xml:space="preserve">2.7. Порядок рассмотрения заявок на участие в конкурсе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2.7.2. Комиссия по закупкам рассматривает заявки участников в месте и в день, указанные в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2.7.3. По результатам рассмотрения заявок комиссия по закупкам принимает решение о допуске участника закупки к участию в конкурсе или об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hyperlink w:anchor="p727" w:history="1">
        <w:r w:rsidRPr="00CC70F9">
          <w:rPr>
            <w:rFonts w:eastAsia="Times New Roman" w:cs="Times New Roman"/>
            <w:color w:val="000000" w:themeColor="text1"/>
            <w:sz w:val="24"/>
            <w:szCs w:val="24"/>
            <w:u w:val="single"/>
            <w:lang w:eastAsia="ru-RU"/>
          </w:rPr>
          <w:t>п. 2.7.6</w:t>
        </w:r>
      </w:hyperlink>
      <w:r w:rsidRPr="00CC70F9">
        <w:rPr>
          <w:rFonts w:eastAsia="Times New Roman" w:cs="Times New Roman"/>
          <w:color w:val="000000" w:themeColor="text1"/>
          <w:sz w:val="24"/>
          <w:szCs w:val="24"/>
          <w:lang w:eastAsia="ru-RU"/>
        </w:rPr>
        <w:t xml:space="preserve">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66" w:name="p727"/>
      <w:bookmarkEnd w:id="66"/>
      <w:r w:rsidRPr="00CC70F9">
        <w:rPr>
          <w:rFonts w:eastAsia="Times New Roman" w:cs="Times New Roman"/>
          <w:color w:val="000000" w:themeColor="text1"/>
          <w:sz w:val="24"/>
          <w:szCs w:val="24"/>
          <w:lang w:eastAsia="ru-RU"/>
        </w:rPr>
        <w:t xml:space="preserve">2.7.6. Протокол должен содержать сведения, указанные в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и номер конкурса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перечень всех участников конкурса, заявки которых были рассмотрены, с указанием номеров заявок, присвоенных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w:t>
      </w:r>
      <w:proofErr w:type="gramStart"/>
      <w:r w:rsidRPr="00CC70F9">
        <w:rPr>
          <w:rFonts w:eastAsia="Times New Roman" w:cs="Times New Roman"/>
          <w:color w:val="000000" w:themeColor="text1"/>
          <w:sz w:val="24"/>
          <w:szCs w:val="24"/>
          <w:lang w:eastAsia="ru-RU"/>
        </w:rPr>
        <w:t>случае</w:t>
      </w:r>
      <w:proofErr w:type="gramEnd"/>
      <w:r w:rsidRPr="00CC70F9">
        <w:rPr>
          <w:rFonts w:eastAsia="Times New Roman" w:cs="Times New Roman"/>
          <w:color w:val="000000" w:themeColor="text1"/>
          <w:sz w:val="24"/>
          <w:szCs w:val="24"/>
          <w:lang w:eastAsia="ru-RU"/>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2.7.9. Протокол рассмотрения заявок на участие в конкурсе размещается в ЕИС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7" w:name="p737"/>
      <w:bookmarkEnd w:id="67"/>
      <w:r w:rsidRPr="00CC70F9">
        <w:rPr>
          <w:rFonts w:eastAsia="Times New Roman" w:cs="Times New Roman"/>
          <w:color w:val="000000" w:themeColor="text1"/>
          <w:sz w:val="24"/>
          <w:szCs w:val="24"/>
          <w:lang w:eastAsia="ru-RU"/>
        </w:rPr>
        <w:t xml:space="preserve">2.8. Порядок проведения переторжки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2.8.1. Конкурс проводится с переторжкой, если к участию допущено два или более участника и проведение переторжки предусмотрено конкурсной документацией.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2.8.2. Переторжка проводится в течение трех дней со дня размещения протокола рассмотрения заявок в ЕИС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и на электронной площадке не позднее одного рабочего дня, следующего за днем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2.8.5. В протоколе переторжки указываются сведения из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сведения о месте, дате, времени проведения переторжки;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наименование и предмет конкурса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номер заявки, присвоенный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изменения, которые внесены в ранее представленные сведения и документы, соответствующие критериям оценки заявок на участие в конкурсе.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8" w:name="p752"/>
      <w:bookmarkEnd w:id="68"/>
      <w:r w:rsidRPr="00CC70F9">
        <w:rPr>
          <w:rFonts w:eastAsia="Times New Roman" w:cs="Times New Roman"/>
          <w:color w:val="000000" w:themeColor="text1"/>
          <w:sz w:val="24"/>
          <w:szCs w:val="24"/>
          <w:lang w:eastAsia="ru-RU"/>
        </w:rPr>
        <w:t xml:space="preserve">2.9. Оценка и сопоставление заявок на участие в конкурсе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2.9.2. Оценка и сопоставление заявок проводятся в месте, в день и время, определенные в конкурсной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hyperlink w:anchor="p359" w:history="1">
        <w:r w:rsidRPr="00CC70F9">
          <w:rPr>
            <w:rFonts w:eastAsia="Times New Roman" w:cs="Times New Roman"/>
            <w:color w:val="000000" w:themeColor="text1"/>
            <w:sz w:val="24"/>
            <w:szCs w:val="24"/>
            <w:u w:val="single"/>
            <w:lang w:eastAsia="ru-RU"/>
          </w:rPr>
          <w:t>п. 1.7.4</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конкурса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2.9.7. Если Заказчик при проведении конкурса установил приоритет в соответствии с </w:t>
      </w:r>
      <w:hyperlink w:anchor="p471" w:history="1">
        <w:r w:rsidRPr="00CC70F9">
          <w:rPr>
            <w:rFonts w:eastAsia="Times New Roman" w:cs="Times New Roman"/>
            <w:color w:val="000000" w:themeColor="text1"/>
            <w:sz w:val="24"/>
            <w:szCs w:val="24"/>
            <w:u w:val="single"/>
            <w:lang w:eastAsia="ru-RU"/>
          </w:rPr>
          <w:t>п. п. 1.8.19</w:t>
        </w:r>
      </w:hyperlink>
      <w:r w:rsidRPr="00CC70F9">
        <w:rPr>
          <w:rFonts w:eastAsia="Times New Roman" w:cs="Times New Roman"/>
          <w:color w:val="000000" w:themeColor="text1"/>
          <w:sz w:val="24"/>
          <w:szCs w:val="24"/>
          <w:lang w:eastAsia="ru-RU"/>
        </w:rPr>
        <w:t xml:space="preserve"> - </w:t>
      </w:r>
      <w:hyperlink w:anchor="p478" w:history="1">
        <w:r w:rsidRPr="00CC70F9">
          <w:rPr>
            <w:rFonts w:eastAsia="Times New Roman" w:cs="Times New Roman"/>
            <w:color w:val="000000" w:themeColor="text1"/>
            <w:sz w:val="24"/>
            <w:szCs w:val="24"/>
            <w:u w:val="single"/>
            <w:lang w:eastAsia="ru-RU"/>
          </w:rPr>
          <w:t>1.8.21</w:t>
        </w:r>
      </w:hyperlink>
      <w:r w:rsidRPr="00CC70F9">
        <w:rPr>
          <w:rFonts w:eastAsia="Times New Roman" w:cs="Times New Roman"/>
          <w:color w:val="000000" w:themeColor="text1"/>
          <w:sz w:val="24"/>
          <w:szCs w:val="24"/>
          <w:lang w:eastAsia="ru-RU"/>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69" w:name="p766"/>
      <w:bookmarkEnd w:id="69"/>
      <w:r w:rsidRPr="00CC70F9">
        <w:rPr>
          <w:rFonts w:eastAsia="Times New Roman" w:cs="Times New Roman"/>
          <w:color w:val="000000" w:themeColor="text1"/>
          <w:sz w:val="24"/>
          <w:szCs w:val="24"/>
          <w:lang w:eastAsia="ru-RU"/>
        </w:rPr>
        <w:t xml:space="preserve">3. Закупка путем проведения аукциона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0" w:name="p768"/>
      <w:bookmarkEnd w:id="70"/>
      <w:r w:rsidRPr="00CC70F9">
        <w:rPr>
          <w:rFonts w:eastAsia="Times New Roman" w:cs="Times New Roman"/>
          <w:color w:val="000000" w:themeColor="text1"/>
          <w:sz w:val="24"/>
          <w:szCs w:val="24"/>
          <w:lang w:eastAsia="ru-RU"/>
        </w:rPr>
        <w:t xml:space="preserve">3.1. Аукцион в электронной форме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на право заключения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3.1.2. Не допускается взимать с участников плату за участие в аукционе.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71" w:name="p773"/>
      <w:bookmarkEnd w:id="71"/>
      <w:r w:rsidRPr="00CC70F9">
        <w:rPr>
          <w:rFonts w:eastAsia="Times New Roman" w:cs="Times New Roman"/>
          <w:color w:val="000000" w:themeColor="text1"/>
          <w:sz w:val="24"/>
          <w:szCs w:val="24"/>
          <w:lang w:eastAsia="ru-RU"/>
        </w:rPr>
        <w:t xml:space="preserve">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w:anchor="p295" w:history="1">
        <w:r w:rsidRPr="00CC70F9">
          <w:rPr>
            <w:rFonts w:eastAsia="Times New Roman" w:cs="Times New Roman"/>
            <w:color w:val="000000" w:themeColor="text1"/>
            <w:sz w:val="24"/>
            <w:szCs w:val="24"/>
            <w:u w:val="single"/>
            <w:lang w:eastAsia="ru-RU"/>
          </w:rPr>
          <w:t>п. 1.4.10</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2" w:name="p775"/>
      <w:bookmarkEnd w:id="72"/>
      <w:r w:rsidRPr="00CC70F9">
        <w:rPr>
          <w:rFonts w:eastAsia="Times New Roman" w:cs="Times New Roman"/>
          <w:color w:val="000000" w:themeColor="text1"/>
          <w:sz w:val="24"/>
          <w:szCs w:val="24"/>
          <w:lang w:eastAsia="ru-RU"/>
        </w:rPr>
        <w:t xml:space="preserve">3.2. Извещение о проведении аукциона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3.2.1. В извещении о проведении аукциона должны быть указаны сведения в соответствии с </w:t>
      </w:r>
      <w:hyperlink w:anchor="p419" w:history="1">
        <w:r w:rsidRPr="00CC70F9">
          <w:rPr>
            <w:rFonts w:eastAsia="Times New Roman" w:cs="Times New Roman"/>
            <w:color w:val="000000" w:themeColor="text1"/>
            <w:sz w:val="24"/>
            <w:szCs w:val="24"/>
            <w:u w:val="single"/>
            <w:lang w:eastAsia="ru-RU"/>
          </w:rPr>
          <w:t>п. 1.8.7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73" w:name="p779"/>
      <w:bookmarkEnd w:id="73"/>
      <w:r w:rsidRPr="00CC70F9">
        <w:rPr>
          <w:rFonts w:eastAsia="Times New Roman" w:cs="Times New Roman"/>
          <w:color w:val="000000" w:themeColor="text1"/>
          <w:sz w:val="24"/>
          <w:szCs w:val="24"/>
          <w:lang w:eastAsia="ru-RU"/>
        </w:rPr>
        <w:t xml:space="preserve">3.2.3. Изменения, внесенные в извещение о проведении аукциона, размещаются Заказчиком в ЕИС и на электронной площадке не позднее трех дней со дня принятия решения о внесении таких изменений. Изменение предмета аукциона не допускается.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773" w:history="1">
        <w:r w:rsidRPr="00CC70F9">
          <w:rPr>
            <w:rFonts w:eastAsia="Times New Roman" w:cs="Times New Roman"/>
            <w:color w:val="000000" w:themeColor="text1"/>
            <w:sz w:val="24"/>
            <w:szCs w:val="24"/>
            <w:u w:val="single"/>
            <w:lang w:eastAsia="ru-RU"/>
          </w:rPr>
          <w:t>п. 3.1.3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4" w:name="p782"/>
      <w:bookmarkEnd w:id="74"/>
      <w:r w:rsidRPr="00CC70F9">
        <w:rPr>
          <w:rFonts w:eastAsia="Times New Roman" w:cs="Times New Roman"/>
          <w:color w:val="000000" w:themeColor="text1"/>
          <w:sz w:val="24"/>
          <w:szCs w:val="24"/>
          <w:lang w:eastAsia="ru-RU"/>
        </w:rPr>
        <w:t xml:space="preserve">3.3. Аукционная документация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3.3.1. Аукционная документация должна содержать сведения, предусмотренные </w:t>
      </w:r>
      <w:hyperlink w:anchor="p380" w:history="1">
        <w:r w:rsidRPr="00CC70F9">
          <w:rPr>
            <w:rFonts w:eastAsia="Times New Roman" w:cs="Times New Roman"/>
            <w:color w:val="000000" w:themeColor="text1"/>
            <w:sz w:val="24"/>
            <w:szCs w:val="24"/>
            <w:u w:val="single"/>
            <w:lang w:eastAsia="ru-RU"/>
          </w:rPr>
          <w:t>п. 1.8.2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3.3.2. К извещению, аукционной документации должен быть приложен проект договора, являющийся их неотъемлемой частью.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3.3.4. Изменения, вносимые в аукционную документацию, размещаются Заказчиком в ЕИС и на электронной площадке в порядке и сроки, указанные в </w:t>
      </w:r>
      <w:hyperlink w:anchor="p779" w:history="1">
        <w:r w:rsidRPr="00CC70F9">
          <w:rPr>
            <w:rFonts w:eastAsia="Times New Roman" w:cs="Times New Roman"/>
            <w:color w:val="000000" w:themeColor="text1"/>
            <w:sz w:val="24"/>
            <w:szCs w:val="24"/>
            <w:u w:val="single"/>
            <w:lang w:eastAsia="ru-RU"/>
          </w:rPr>
          <w:t>п. 3.2.3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773" w:history="1">
        <w:r w:rsidRPr="00CC70F9">
          <w:rPr>
            <w:rFonts w:eastAsia="Times New Roman" w:cs="Times New Roman"/>
            <w:color w:val="000000" w:themeColor="text1"/>
            <w:sz w:val="24"/>
            <w:szCs w:val="24"/>
            <w:u w:val="single"/>
            <w:lang w:eastAsia="ru-RU"/>
          </w:rPr>
          <w:t>п. 3.1.3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5" w:name="p790"/>
      <w:bookmarkEnd w:id="75"/>
      <w:r w:rsidRPr="00CC70F9">
        <w:rPr>
          <w:rFonts w:eastAsia="Times New Roman" w:cs="Times New Roman"/>
          <w:color w:val="000000" w:themeColor="text1"/>
          <w:sz w:val="24"/>
          <w:szCs w:val="24"/>
          <w:lang w:eastAsia="ru-RU"/>
        </w:rPr>
        <w:t xml:space="preserve">3.4. Порядок подачи заявок на участие в аукционе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3.4.1. Участник аукциона направляет оператору электронной площадки заявку на участие в аукционе в форме электронного документа.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3.4.2. Прием заявок на участие в аукционе прекращается в день и время, указанные в извещении и документации о проведении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3.4.3. Заявка на участие в аукционе должна включать: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копии учредительных документов участника закупок (для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копии документов, удостоверяющих личность (для физических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w:t>
      </w:r>
      <w:r w:rsidR="001E0251" w:rsidRPr="00CC70F9">
        <w:rPr>
          <w:rFonts w:eastAsia="Times New Roman" w:cs="Times New Roman"/>
          <w:color w:val="000000" w:themeColor="text1"/>
          <w:sz w:val="24"/>
          <w:szCs w:val="24"/>
          <w:lang w:eastAsia="ru-RU"/>
        </w:rPr>
        <w:t>надлежащим образом,</w:t>
      </w:r>
      <w:r w:rsidRPr="00CC70F9">
        <w:rPr>
          <w:rFonts w:eastAsia="Times New Roman" w:cs="Times New Roman"/>
          <w:color w:val="000000" w:themeColor="text1"/>
          <w:sz w:val="24"/>
          <w:szCs w:val="24"/>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w:t>
      </w:r>
      <w:r w:rsidRPr="00CC70F9">
        <w:rPr>
          <w:rFonts w:eastAsia="Times New Roman" w:cs="Times New Roman"/>
          <w:color w:val="000000" w:themeColor="text1"/>
          <w:sz w:val="24"/>
          <w:szCs w:val="24"/>
          <w:lang w:eastAsia="ru-RU"/>
        </w:rPr>
        <w:lastRenderedPageBreak/>
        <w:t xml:space="preserve">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декларирующий следующее: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на день подачи заявки деятельность участника закупки не приостановлена в порядке, предусмотренном </w:t>
      </w:r>
      <w:hyperlink r:id="rId74"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об административных правонарушениях;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75"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и </w:t>
      </w:r>
      <w:hyperlink r:id="rId76"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согласие на поставку товаров, выполнение работ, оказание услуг в соответствии с условиями, установленными аукционной документацией;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другие документы в соответствии с требованиями настоящего Положения и аукционной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3.4.4. Заявка на участие в аукционе может содержать: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дополнительные документы и сведения по усмотрению участника;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 эскиз, рисунок, чертеж, фотографию, иное изображение товара, образец (пробу) товара, на поставку которого осуществляется закупка;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6" w:name="p823"/>
      <w:bookmarkEnd w:id="76"/>
      <w:r w:rsidRPr="00CC70F9">
        <w:rPr>
          <w:rFonts w:eastAsia="Times New Roman" w:cs="Times New Roman"/>
          <w:color w:val="000000" w:themeColor="text1"/>
          <w:sz w:val="24"/>
          <w:szCs w:val="24"/>
          <w:lang w:eastAsia="ru-RU"/>
        </w:rPr>
        <w:t xml:space="preserve">3.5. Порядок рассмотрения заявок на участие в аукционе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3.5.4. По результатам рассмотрения заявок составляется протокол.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3.5.6. Протокол должен содержать сведения, указанные в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аукциона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перечень всех участников аукциона, заявки которых были рассмотрены, с указанием номеров заявок, присвоенных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3.5.7. Если по окончании срока подачи заявок на участие в аукционе подана только одна заявка или не подано ни одной, аукцион признается несостоявшимся. В </w:t>
      </w:r>
      <w:proofErr w:type="gramStart"/>
      <w:r w:rsidRPr="00CC70F9">
        <w:rPr>
          <w:rFonts w:eastAsia="Times New Roman" w:cs="Times New Roman"/>
          <w:color w:val="000000" w:themeColor="text1"/>
          <w:sz w:val="24"/>
          <w:szCs w:val="24"/>
          <w:lang w:eastAsia="ru-RU"/>
        </w:rPr>
        <w:t>случае</w:t>
      </w:r>
      <w:proofErr w:type="gramEnd"/>
      <w:r w:rsidRPr="00CC70F9">
        <w:rPr>
          <w:rFonts w:eastAsia="Times New Roman" w:cs="Times New Roman"/>
          <w:color w:val="000000" w:themeColor="text1"/>
          <w:sz w:val="24"/>
          <w:szCs w:val="24"/>
          <w:lang w:eastAsia="ru-RU"/>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w:t>
      </w:r>
      <w:r w:rsidRPr="00CC70F9">
        <w:rPr>
          <w:rFonts w:eastAsia="Times New Roman" w:cs="Times New Roman"/>
          <w:color w:val="000000" w:themeColor="text1"/>
          <w:sz w:val="24"/>
          <w:szCs w:val="24"/>
          <w:lang w:eastAsia="ru-RU"/>
        </w:rPr>
        <w:lastRenderedPageBreak/>
        <w:t xml:space="preserve">об отказе в допуске к участию всех участников закупки, подавших заявки, или решение о допуске к участию одного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3.5.9. Протокол рассмотрения заявок на участие в аукционе размещается в ЕИС и на электронной площадке не позднее трех дней, следующих за днем его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7" w:name="p842"/>
      <w:bookmarkEnd w:id="77"/>
      <w:r w:rsidRPr="00CC70F9">
        <w:rPr>
          <w:rFonts w:eastAsia="Times New Roman" w:cs="Times New Roman"/>
          <w:color w:val="000000" w:themeColor="text1"/>
          <w:sz w:val="24"/>
          <w:szCs w:val="24"/>
          <w:lang w:eastAsia="ru-RU"/>
        </w:rPr>
        <w:t xml:space="preserve">3.6. Порядок проведения аукциона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3.6.3. Аукцион проводится путем снижения начальной (максимальной) цены договора (цены лота), указанной в извещении о проведении аукциона, на "шаг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3.6.4. "Шаг аукциона" устанавливается в размере 5 процентов от начальной (максимальной) цены договора (цены лота), указанной в извещении о проведении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Участники подают предложения о цене договора с учетом следующих требований: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участник аукциона не вправе подать предложение о цене договора ниже текущего минимального предложения, если оно подано таким участником.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78" w:name="p854"/>
      <w:bookmarkEnd w:id="78"/>
      <w:r w:rsidRPr="00CC70F9">
        <w:rPr>
          <w:rFonts w:eastAsia="Times New Roman" w:cs="Times New Roman"/>
          <w:color w:val="000000" w:themeColor="text1"/>
          <w:sz w:val="24"/>
          <w:szCs w:val="24"/>
          <w:lang w:eastAsia="ru-RU"/>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3.6.8. Если при осуществлении аукциона Заказчик установил приоритет в соответствии с </w:t>
      </w:r>
      <w:hyperlink w:anchor="p471" w:history="1">
        <w:r w:rsidRPr="00CC70F9">
          <w:rPr>
            <w:rFonts w:eastAsia="Times New Roman" w:cs="Times New Roman"/>
            <w:color w:val="000000" w:themeColor="text1"/>
            <w:sz w:val="24"/>
            <w:szCs w:val="24"/>
            <w:u w:val="single"/>
            <w:lang w:eastAsia="ru-RU"/>
          </w:rPr>
          <w:t>п. п. 1.8.19</w:t>
        </w:r>
      </w:hyperlink>
      <w:r w:rsidRPr="00CC70F9">
        <w:rPr>
          <w:rFonts w:eastAsia="Times New Roman" w:cs="Times New Roman"/>
          <w:color w:val="000000" w:themeColor="text1"/>
          <w:sz w:val="24"/>
          <w:szCs w:val="24"/>
          <w:lang w:eastAsia="ru-RU"/>
        </w:rPr>
        <w:t xml:space="preserve"> - </w:t>
      </w:r>
      <w:hyperlink w:anchor="p478" w:history="1">
        <w:r w:rsidRPr="00CC70F9">
          <w:rPr>
            <w:rFonts w:eastAsia="Times New Roman" w:cs="Times New Roman"/>
            <w:color w:val="000000" w:themeColor="text1"/>
            <w:sz w:val="24"/>
            <w:szCs w:val="24"/>
            <w:u w:val="single"/>
            <w:lang w:eastAsia="ru-RU"/>
          </w:rPr>
          <w:t>1.8.21</w:t>
        </w:r>
      </w:hyperlink>
      <w:r w:rsidRPr="00CC70F9">
        <w:rPr>
          <w:rFonts w:eastAsia="Times New Roman" w:cs="Times New Roman"/>
          <w:color w:val="000000" w:themeColor="text1"/>
          <w:sz w:val="24"/>
          <w:szCs w:val="24"/>
          <w:lang w:eastAsia="ru-RU"/>
        </w:rPr>
        <w:t xml:space="preserve"> настоящего Положения и при этом победитель закупки подал заявку, содержащую предложение о поставке товаров, происходящих из иностранных государств, </w:t>
      </w:r>
      <w:r w:rsidRPr="00CC70F9">
        <w:rPr>
          <w:rFonts w:eastAsia="Times New Roman" w:cs="Times New Roman"/>
          <w:color w:val="000000" w:themeColor="text1"/>
          <w:sz w:val="24"/>
          <w:szCs w:val="24"/>
          <w:lang w:eastAsia="ru-RU"/>
        </w:rPr>
        <w:lastRenderedPageBreak/>
        <w:t xml:space="preserve">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3.6.9. Если при проведении аукциона Заказчик установил приоритет в соответствии с </w:t>
      </w:r>
      <w:hyperlink w:anchor="p471" w:history="1">
        <w:r w:rsidRPr="00CC70F9">
          <w:rPr>
            <w:rFonts w:eastAsia="Times New Roman" w:cs="Times New Roman"/>
            <w:color w:val="000000" w:themeColor="text1"/>
            <w:sz w:val="24"/>
            <w:szCs w:val="24"/>
            <w:u w:val="single"/>
            <w:lang w:eastAsia="ru-RU"/>
          </w:rPr>
          <w:t>п. п. 1.8.19</w:t>
        </w:r>
      </w:hyperlink>
      <w:r w:rsidRPr="00CC70F9">
        <w:rPr>
          <w:rFonts w:eastAsia="Times New Roman" w:cs="Times New Roman"/>
          <w:color w:val="000000" w:themeColor="text1"/>
          <w:sz w:val="24"/>
          <w:szCs w:val="24"/>
          <w:lang w:eastAsia="ru-RU"/>
        </w:rPr>
        <w:t xml:space="preserve"> - </w:t>
      </w:r>
      <w:hyperlink w:anchor="p478" w:history="1">
        <w:r w:rsidRPr="00CC70F9">
          <w:rPr>
            <w:rFonts w:eastAsia="Times New Roman" w:cs="Times New Roman"/>
            <w:color w:val="000000" w:themeColor="text1"/>
            <w:sz w:val="24"/>
            <w:szCs w:val="24"/>
            <w:u w:val="single"/>
            <w:lang w:eastAsia="ru-RU"/>
          </w:rPr>
          <w:t>1.8.21</w:t>
        </w:r>
      </w:hyperlink>
      <w:r w:rsidRPr="00CC70F9">
        <w:rPr>
          <w:rFonts w:eastAsia="Times New Roman" w:cs="Times New Roman"/>
          <w:color w:val="000000" w:themeColor="text1"/>
          <w:sz w:val="24"/>
          <w:szCs w:val="24"/>
          <w:lang w:eastAsia="ru-RU"/>
        </w:rPr>
        <w:t xml:space="preserve"> настоящего Положения и победитель аукциона в случае, указанном в </w:t>
      </w:r>
      <w:hyperlink w:anchor="p854" w:history="1">
        <w:r w:rsidRPr="00CC70F9">
          <w:rPr>
            <w:rFonts w:eastAsia="Times New Roman" w:cs="Times New Roman"/>
            <w:color w:val="000000" w:themeColor="text1"/>
            <w:sz w:val="24"/>
            <w:szCs w:val="24"/>
            <w:u w:val="single"/>
            <w:lang w:eastAsia="ru-RU"/>
          </w:rPr>
          <w:t>п. 3.6.7</w:t>
        </w:r>
      </w:hyperlink>
      <w:r w:rsidRPr="00CC70F9">
        <w:rPr>
          <w:rFonts w:eastAsia="Times New Roman" w:cs="Times New Roman"/>
          <w:color w:val="000000" w:themeColor="text1"/>
          <w:sz w:val="24"/>
          <w:szCs w:val="24"/>
          <w:lang w:eastAsia="ru-RU"/>
        </w:rPr>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3.6.10. Протокол проведения аукциона должен содержать сведения, указанные в </w:t>
      </w:r>
      <w:hyperlink w:anchor="p359" w:history="1">
        <w:r w:rsidRPr="00CC70F9">
          <w:rPr>
            <w:rFonts w:eastAsia="Times New Roman" w:cs="Times New Roman"/>
            <w:color w:val="000000" w:themeColor="text1"/>
            <w:sz w:val="24"/>
            <w:szCs w:val="24"/>
            <w:u w:val="single"/>
            <w:lang w:eastAsia="ru-RU"/>
          </w:rPr>
          <w:t>п. 1.7.4</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аукциона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перечень участников аукциона;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начальную (максимальную) цену договора (цену лота);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последнее и предпоследнее предложения о цене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3.6.11. Протокол проведения аукциона размещается Заказчиком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79" w:name="p868"/>
      <w:bookmarkEnd w:id="79"/>
      <w:r w:rsidRPr="00CC70F9">
        <w:rPr>
          <w:rFonts w:eastAsia="Times New Roman" w:cs="Times New Roman"/>
          <w:color w:val="000000" w:themeColor="text1"/>
          <w:sz w:val="24"/>
          <w:szCs w:val="24"/>
          <w:lang w:eastAsia="ru-RU"/>
        </w:rPr>
        <w:t xml:space="preserve">4. Закупка путем проведения запроса предложений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80" w:name="p871"/>
      <w:bookmarkEnd w:id="80"/>
      <w:r w:rsidRPr="00CC70F9">
        <w:rPr>
          <w:rFonts w:eastAsia="Times New Roman" w:cs="Times New Roman"/>
          <w:color w:val="000000" w:themeColor="text1"/>
          <w:sz w:val="24"/>
          <w:szCs w:val="24"/>
          <w:lang w:eastAsia="ru-RU"/>
        </w:rPr>
        <w:t xml:space="preserve">4.1. Запрос предложений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4.1.1. Запрос предложений в электронной форме (далее - запрос предложений) - открытая конкурентная процедура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4.1.2. Запрос предложений может проводиться, если начальная (максимальная) цена договора менее 5 млн руб. и соблюдается хотя бы одно из следующих условий: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проводить конкурс нецелесообразно или невозможно ввиду срочной необходимости в удовлетворении потребностей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Заказчик планирует заключить договор в целях проведения научных исследований, экспериментов, разработок;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Заказчик планирует заключить кредитный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4.1.3. Отбор предложений осуществляется на основании критериев, указанных в документации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4.1.4. Заказчик вправе пригласить для участия в запросе предложений конкретных лиц, не ограничивая свободы доступа к участию в данной процедуре иных лиц.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81" w:name="p880"/>
      <w:bookmarkEnd w:id="81"/>
      <w:r w:rsidRPr="00CC70F9">
        <w:rPr>
          <w:rFonts w:eastAsia="Times New Roman" w:cs="Times New Roman"/>
          <w:color w:val="000000" w:themeColor="text1"/>
          <w:sz w:val="24"/>
          <w:szCs w:val="24"/>
          <w:lang w:eastAsia="ru-RU"/>
        </w:rPr>
        <w:t xml:space="preserve">4.1.5. Заказчик размещает в ЕИС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hyperlink w:anchor="p295" w:history="1">
        <w:r w:rsidRPr="00CC70F9">
          <w:rPr>
            <w:rFonts w:eastAsia="Times New Roman" w:cs="Times New Roman"/>
            <w:color w:val="000000" w:themeColor="text1"/>
            <w:sz w:val="24"/>
            <w:szCs w:val="24"/>
            <w:u w:val="single"/>
            <w:lang w:eastAsia="ru-RU"/>
          </w:rPr>
          <w:t>п. 1.4.10</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4.1.6. Решение об отказе от проведения запроса предложений размещается в ЕИС и на электронной площадке в день принятия такого решения.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82" w:name="p883"/>
      <w:bookmarkEnd w:id="82"/>
      <w:r w:rsidRPr="00CC70F9">
        <w:rPr>
          <w:rFonts w:eastAsia="Times New Roman" w:cs="Times New Roman"/>
          <w:color w:val="000000" w:themeColor="text1"/>
          <w:sz w:val="24"/>
          <w:szCs w:val="24"/>
          <w:lang w:eastAsia="ru-RU"/>
        </w:rPr>
        <w:t xml:space="preserve">4.2. Извещение о проведении запроса предложений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419" w:history="1">
        <w:r w:rsidRPr="00CC70F9">
          <w:rPr>
            <w:rFonts w:eastAsia="Times New Roman" w:cs="Times New Roman"/>
            <w:color w:val="000000" w:themeColor="text1"/>
            <w:sz w:val="24"/>
            <w:szCs w:val="24"/>
            <w:u w:val="single"/>
            <w:lang w:eastAsia="ru-RU"/>
          </w:rPr>
          <w:t>п. 1.8.7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 извещению о запросе предложений должен прилагаться проект договора, являющийся неотъемлемой частью извещения.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880" w:history="1">
        <w:r w:rsidRPr="00CC70F9">
          <w:rPr>
            <w:rFonts w:eastAsia="Times New Roman" w:cs="Times New Roman"/>
            <w:color w:val="000000" w:themeColor="text1"/>
            <w:sz w:val="24"/>
            <w:szCs w:val="24"/>
            <w:u w:val="single"/>
            <w:lang w:eastAsia="ru-RU"/>
          </w:rPr>
          <w:t>п. 4.1.5</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83" w:name="p891"/>
      <w:bookmarkEnd w:id="83"/>
      <w:r w:rsidRPr="00CC70F9">
        <w:rPr>
          <w:rFonts w:eastAsia="Times New Roman" w:cs="Times New Roman"/>
          <w:color w:val="000000" w:themeColor="text1"/>
          <w:sz w:val="24"/>
          <w:szCs w:val="24"/>
          <w:lang w:eastAsia="ru-RU"/>
        </w:rPr>
        <w:t xml:space="preserve">4.3. Документация о проведении запроса предложений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4.3.1. Документация о проведении запроса предложений должна содержать сведения, установленные </w:t>
      </w:r>
      <w:hyperlink w:anchor="p380" w:history="1">
        <w:r w:rsidRPr="00CC70F9">
          <w:rPr>
            <w:rFonts w:eastAsia="Times New Roman" w:cs="Times New Roman"/>
            <w:color w:val="000000" w:themeColor="text1"/>
            <w:sz w:val="24"/>
            <w:szCs w:val="24"/>
            <w:u w:val="single"/>
            <w:lang w:eastAsia="ru-RU"/>
          </w:rPr>
          <w:t>п. 1.8.2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4.3.2. К извещению, документации о проведении запроса предложений должен быть приложен проект договора, который является их неотъемлемой частью.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84" w:name="p896"/>
      <w:bookmarkEnd w:id="84"/>
      <w:r w:rsidRPr="00CC70F9">
        <w:rPr>
          <w:rFonts w:eastAsia="Times New Roman" w:cs="Times New Roman"/>
          <w:color w:val="000000" w:themeColor="text1"/>
          <w:sz w:val="24"/>
          <w:szCs w:val="24"/>
          <w:lang w:eastAsia="ru-RU"/>
        </w:rPr>
        <w:t xml:space="preserve">4.3.3. Критериями оценки заявок на участие в запросе предложений могут быть: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85" w:name="p897"/>
      <w:bookmarkEnd w:id="85"/>
      <w:r w:rsidRPr="00CC70F9">
        <w:rPr>
          <w:rFonts w:eastAsia="Times New Roman" w:cs="Times New Roman"/>
          <w:color w:val="000000" w:themeColor="text1"/>
          <w:sz w:val="24"/>
          <w:szCs w:val="24"/>
          <w:lang w:eastAsia="ru-RU"/>
        </w:rPr>
        <w:t xml:space="preserve">1) цена;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качественные и (или) функциональные характеристики (потребительские свойства) товара, качество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86" w:name="p899"/>
      <w:bookmarkEnd w:id="86"/>
      <w:r w:rsidRPr="00CC70F9">
        <w:rPr>
          <w:rFonts w:eastAsia="Times New Roman" w:cs="Times New Roman"/>
          <w:color w:val="000000" w:themeColor="text1"/>
          <w:sz w:val="24"/>
          <w:szCs w:val="24"/>
          <w:lang w:eastAsia="ru-RU"/>
        </w:rPr>
        <w:t xml:space="preserve">3) расходы на эксплуатацию товара;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расходы на техническое обслуживание товара;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сроки (периоды) поставки товара, выполнения работ, оказания услуг;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87" w:name="p902"/>
      <w:bookmarkEnd w:id="87"/>
      <w:r w:rsidRPr="00CC70F9">
        <w:rPr>
          <w:rFonts w:eastAsia="Times New Roman" w:cs="Times New Roman"/>
          <w:color w:val="000000" w:themeColor="text1"/>
          <w:sz w:val="24"/>
          <w:szCs w:val="24"/>
          <w:lang w:eastAsia="ru-RU"/>
        </w:rPr>
        <w:t xml:space="preserve">6) срок, на который предоставляются гарантии качества товара, работ,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деловая репутация участника закупок;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квалификация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квалификация работников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4.3.5. Порядок оценки заявок по критериям, приведенным в </w:t>
      </w:r>
      <w:hyperlink w:anchor="p896" w:history="1">
        <w:r w:rsidRPr="00CC70F9">
          <w:rPr>
            <w:rFonts w:eastAsia="Times New Roman" w:cs="Times New Roman"/>
            <w:color w:val="000000" w:themeColor="text1"/>
            <w:sz w:val="24"/>
            <w:szCs w:val="24"/>
            <w:u w:val="single"/>
            <w:lang w:eastAsia="ru-RU"/>
          </w:rPr>
          <w:t>п. 4.3.3</w:t>
        </w:r>
      </w:hyperlink>
      <w:r w:rsidRPr="00CC70F9">
        <w:rPr>
          <w:rFonts w:eastAsia="Times New Roman" w:cs="Times New Roman"/>
          <w:color w:val="000000" w:themeColor="text1"/>
          <w:sz w:val="24"/>
          <w:szCs w:val="24"/>
          <w:lang w:eastAsia="ru-RU"/>
        </w:rP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641" w:history="1">
        <w:r w:rsidRPr="00CC70F9">
          <w:rPr>
            <w:rFonts w:eastAsia="Times New Roman" w:cs="Times New Roman"/>
            <w:color w:val="000000" w:themeColor="text1"/>
            <w:sz w:val="24"/>
            <w:szCs w:val="24"/>
            <w:u w:val="single"/>
            <w:lang w:eastAsia="ru-RU"/>
          </w:rPr>
          <w:t>п. п. 2.4.3</w:t>
        </w:r>
      </w:hyperlink>
      <w:r w:rsidRPr="00CC70F9">
        <w:rPr>
          <w:rFonts w:eastAsia="Times New Roman" w:cs="Times New Roman"/>
          <w:color w:val="000000" w:themeColor="text1"/>
          <w:sz w:val="24"/>
          <w:szCs w:val="24"/>
          <w:lang w:eastAsia="ru-RU"/>
        </w:rPr>
        <w:t xml:space="preserve"> - </w:t>
      </w:r>
      <w:hyperlink w:anchor="p666" w:history="1">
        <w:r w:rsidRPr="00CC70F9">
          <w:rPr>
            <w:rFonts w:eastAsia="Times New Roman" w:cs="Times New Roman"/>
            <w:color w:val="000000" w:themeColor="text1"/>
            <w:sz w:val="24"/>
            <w:szCs w:val="24"/>
            <w:u w:val="single"/>
            <w:lang w:eastAsia="ru-RU"/>
          </w:rPr>
          <w:t>2.4.10</w:t>
        </w:r>
      </w:hyperlink>
      <w:r w:rsidRPr="00CC70F9">
        <w:rPr>
          <w:rFonts w:eastAsia="Times New Roman" w:cs="Times New Roman"/>
          <w:color w:val="000000" w:themeColor="text1"/>
          <w:sz w:val="24"/>
          <w:szCs w:val="24"/>
          <w:lang w:eastAsia="ru-RU"/>
        </w:rPr>
        <w:t xml:space="preserve"> настоящего Положения и должны позволять однозначно и объективно выявить лучшие условия исполнения договора из предложенных участниками.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88" w:name="p911"/>
      <w:bookmarkEnd w:id="88"/>
      <w:r w:rsidRPr="00CC70F9">
        <w:rPr>
          <w:rFonts w:eastAsia="Times New Roman" w:cs="Times New Roman"/>
          <w:color w:val="000000" w:themeColor="text1"/>
          <w:sz w:val="24"/>
          <w:szCs w:val="24"/>
          <w:lang w:eastAsia="ru-RU"/>
        </w:rPr>
        <w:t xml:space="preserve">4.4. Порядок подачи заявок на участие в запросе предложений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4.4.1. Заявка на участие в запросе предложений подается посредством функционала электронной площадки в срок, установленный в извещении и документации.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Заявку в электронной форме участник направляет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4.4.2. Заявка на участие в запросе предложений должна включать: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копии учредительных документов (для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копии документов, удостоверяющих личность (для физических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w:t>
      </w:r>
      <w:proofErr w:type="gramStart"/>
      <w:r w:rsidRPr="00CC70F9">
        <w:rPr>
          <w:rFonts w:eastAsia="Times New Roman" w:cs="Times New Roman"/>
          <w:color w:val="000000" w:themeColor="text1"/>
          <w:sz w:val="24"/>
          <w:szCs w:val="24"/>
          <w:lang w:eastAsia="ru-RU"/>
        </w:rPr>
        <w:t>надлежащим образом</w:t>
      </w:r>
      <w:proofErr w:type="gramEnd"/>
      <w:r w:rsidRPr="00CC70F9">
        <w:rPr>
          <w:rFonts w:eastAsia="Times New Roman" w:cs="Times New Roman"/>
          <w:color w:val="000000" w:themeColor="text1"/>
          <w:sz w:val="24"/>
          <w:szCs w:val="24"/>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документ, декларирующий следующее: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на день подачи конверта с заявкой деятельность участника закупки не приостановлена в порядке, предусмотренном </w:t>
      </w:r>
      <w:hyperlink r:id="rId77" w:history="1">
        <w:r w:rsidRPr="00CC70F9">
          <w:rPr>
            <w:rFonts w:eastAsia="Times New Roman" w:cs="Times New Roman"/>
            <w:color w:val="000000" w:themeColor="text1"/>
            <w:sz w:val="24"/>
            <w:szCs w:val="24"/>
            <w:u w:val="single"/>
            <w:lang w:eastAsia="ru-RU"/>
          </w:rPr>
          <w:t>Кодексом</w:t>
        </w:r>
      </w:hyperlink>
      <w:r w:rsidRPr="00CC70F9">
        <w:rPr>
          <w:rFonts w:eastAsia="Times New Roman" w:cs="Times New Roman"/>
          <w:color w:val="000000" w:themeColor="text1"/>
          <w:sz w:val="24"/>
          <w:szCs w:val="24"/>
          <w:lang w:eastAsia="ru-RU"/>
        </w:rPr>
        <w:t xml:space="preserve"> РФ об административных правонарушениях;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78"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и </w:t>
      </w:r>
      <w:hyperlink r:id="rId79"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w:t>
      </w:r>
      <w:r w:rsidRPr="00CC70F9">
        <w:rPr>
          <w:rFonts w:eastAsia="Times New Roman" w:cs="Times New Roman"/>
          <w:color w:val="000000" w:themeColor="text1"/>
          <w:sz w:val="24"/>
          <w:szCs w:val="24"/>
          <w:lang w:eastAsia="ru-RU"/>
        </w:rPr>
        <w:lastRenderedPageBreak/>
        <w:t xml:space="preserve">приобретает права на интеллектуальную собственность либо исполнение договора предполагает ее использование);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документы (их копии) и сведения, необходимые для оценки заявки по критериям, которые установлены в документации о запросе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другие документы в соответствии с требованиями настоящего Положения и документации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4.4.3. Заявка на участие в запросе предложений может содержать: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4.4.4. Не допускается устанавливать иные требования к составу заявки на участие в запросе предложений, помимо предусмотренных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89" w:name="p945"/>
      <w:bookmarkEnd w:id="89"/>
      <w:r w:rsidRPr="00CC70F9">
        <w:rPr>
          <w:rFonts w:eastAsia="Times New Roman" w:cs="Times New Roman"/>
          <w:color w:val="000000" w:themeColor="text1"/>
          <w:sz w:val="24"/>
          <w:szCs w:val="24"/>
          <w:lang w:eastAsia="ru-RU"/>
        </w:rPr>
        <w:t xml:space="preserve">4.5. Порядок открытия доступа к заявкам на участие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запросе предложений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4.5.2. В протокол открытия доступа к заявкам вносятся сведения, указанные в </w:t>
      </w:r>
      <w:hyperlink w:anchor="p349" w:history="1">
        <w:r w:rsidRPr="00CC70F9">
          <w:rPr>
            <w:rFonts w:eastAsia="Times New Roman" w:cs="Times New Roman"/>
            <w:color w:val="000000" w:themeColor="text1"/>
            <w:sz w:val="24"/>
            <w:szCs w:val="24"/>
            <w:u w:val="single"/>
            <w:lang w:eastAsia="ru-RU"/>
          </w:rPr>
          <w:t>п. 1.7.3</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номер заявки, присвоенный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почтовый адрес, контактный телефон каждого участника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hyperlink w:anchor="p897"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w:t>
      </w:r>
      <w:hyperlink w:anchor="p899" w:history="1">
        <w:r w:rsidRPr="00CC70F9">
          <w:rPr>
            <w:rFonts w:eastAsia="Times New Roman" w:cs="Times New Roman"/>
            <w:color w:val="000000" w:themeColor="text1"/>
            <w:sz w:val="24"/>
            <w:szCs w:val="24"/>
            <w:u w:val="single"/>
            <w:lang w:eastAsia="ru-RU"/>
          </w:rPr>
          <w:t>3</w:t>
        </w:r>
      </w:hyperlink>
      <w:r w:rsidRPr="00CC70F9">
        <w:rPr>
          <w:rFonts w:eastAsia="Times New Roman" w:cs="Times New Roman"/>
          <w:color w:val="000000" w:themeColor="text1"/>
          <w:sz w:val="24"/>
          <w:szCs w:val="24"/>
          <w:lang w:eastAsia="ru-RU"/>
        </w:rPr>
        <w:t xml:space="preserve"> - </w:t>
      </w:r>
      <w:hyperlink w:anchor="p902" w:history="1">
        <w:r w:rsidRPr="00CC70F9">
          <w:rPr>
            <w:rFonts w:eastAsia="Times New Roman" w:cs="Times New Roman"/>
            <w:color w:val="000000" w:themeColor="text1"/>
            <w:sz w:val="24"/>
            <w:szCs w:val="24"/>
            <w:u w:val="single"/>
            <w:lang w:eastAsia="ru-RU"/>
          </w:rPr>
          <w:t>6 п. 4.3.3</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0" w:name="p959"/>
      <w:bookmarkEnd w:id="90"/>
      <w:r w:rsidRPr="00CC70F9">
        <w:rPr>
          <w:rFonts w:eastAsia="Times New Roman" w:cs="Times New Roman"/>
          <w:color w:val="000000" w:themeColor="text1"/>
          <w:sz w:val="24"/>
          <w:szCs w:val="24"/>
          <w:lang w:eastAsia="ru-RU"/>
        </w:rPr>
        <w:t xml:space="preserve">4.6. Порядок рассмотрения, оценки и сопоставления заявок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на участие в запросе предложений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4.6.1. Комиссия по закупкам в день и в месте, которые указаны в документации, приступает к рассмотрению, оценке и сопоставлению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4.6.9. Протокол рассмотрения, оценки и сопоставления заявок на участие в запросе предложений должен содержать сведения, указанные в </w:t>
      </w:r>
      <w:hyperlink w:anchor="p359" w:history="1">
        <w:r w:rsidRPr="00CC70F9">
          <w:rPr>
            <w:rFonts w:eastAsia="Times New Roman" w:cs="Times New Roman"/>
            <w:color w:val="000000" w:themeColor="text1"/>
            <w:sz w:val="24"/>
            <w:szCs w:val="24"/>
            <w:u w:val="single"/>
            <w:lang w:eastAsia="ru-RU"/>
          </w:rPr>
          <w:t>п. 1.7.4</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запроса предложений;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Данный протокол составляется в одном экземпляре, который хранится у Заказчика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4.6.11. По результатам запроса предложений Заказчик заключает договор с победителем в порядке, установленном в </w:t>
      </w:r>
      <w:hyperlink w:anchor="p535" w:history="1">
        <w:r w:rsidRPr="00CC70F9">
          <w:rPr>
            <w:rFonts w:eastAsia="Times New Roman" w:cs="Times New Roman"/>
            <w:color w:val="000000" w:themeColor="text1"/>
            <w:sz w:val="24"/>
            <w:szCs w:val="24"/>
            <w:u w:val="single"/>
            <w:lang w:eastAsia="ru-RU"/>
          </w:rPr>
          <w:t>п. 1.11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4.6.13. Если Заказчик при проведении запроса предложений установил приоритет в соответствии с </w:t>
      </w:r>
      <w:hyperlink w:anchor="p471" w:history="1">
        <w:r w:rsidRPr="00CC70F9">
          <w:rPr>
            <w:rFonts w:eastAsia="Times New Roman" w:cs="Times New Roman"/>
            <w:color w:val="000000" w:themeColor="text1"/>
            <w:sz w:val="24"/>
            <w:szCs w:val="24"/>
            <w:u w:val="single"/>
            <w:lang w:eastAsia="ru-RU"/>
          </w:rPr>
          <w:t>п. п. 1.8.19</w:t>
        </w:r>
      </w:hyperlink>
      <w:r w:rsidRPr="00CC70F9">
        <w:rPr>
          <w:rFonts w:eastAsia="Times New Roman" w:cs="Times New Roman"/>
          <w:color w:val="000000" w:themeColor="text1"/>
          <w:sz w:val="24"/>
          <w:szCs w:val="24"/>
          <w:lang w:eastAsia="ru-RU"/>
        </w:rPr>
        <w:t xml:space="preserve"> - </w:t>
      </w:r>
      <w:hyperlink w:anchor="p478" w:history="1">
        <w:r w:rsidRPr="00CC70F9">
          <w:rPr>
            <w:rFonts w:eastAsia="Times New Roman" w:cs="Times New Roman"/>
            <w:color w:val="000000" w:themeColor="text1"/>
            <w:sz w:val="24"/>
            <w:szCs w:val="24"/>
            <w:u w:val="single"/>
            <w:lang w:eastAsia="ru-RU"/>
          </w:rPr>
          <w:t>1.8.21</w:t>
        </w:r>
      </w:hyperlink>
      <w:r w:rsidRPr="00CC70F9">
        <w:rPr>
          <w:rFonts w:eastAsia="Times New Roman" w:cs="Times New Roman"/>
          <w:color w:val="000000" w:themeColor="text1"/>
          <w:sz w:val="24"/>
          <w:szCs w:val="24"/>
          <w:lang w:eastAsia="ru-RU"/>
        </w:rPr>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1" w:name="p982"/>
      <w:bookmarkEnd w:id="91"/>
      <w:r w:rsidRPr="00CC70F9">
        <w:rPr>
          <w:rFonts w:eastAsia="Times New Roman" w:cs="Times New Roman"/>
          <w:color w:val="000000" w:themeColor="text1"/>
          <w:sz w:val="24"/>
          <w:szCs w:val="24"/>
          <w:lang w:eastAsia="ru-RU"/>
        </w:rPr>
        <w:t xml:space="preserve">5. Закупка путем проведения запроса котировок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2" w:name="p985"/>
      <w:bookmarkEnd w:id="92"/>
      <w:r w:rsidRPr="00CC70F9">
        <w:rPr>
          <w:rFonts w:eastAsia="Times New Roman" w:cs="Times New Roman"/>
          <w:color w:val="000000" w:themeColor="text1"/>
          <w:sz w:val="24"/>
          <w:szCs w:val="24"/>
          <w:lang w:eastAsia="ru-RU"/>
        </w:rPr>
        <w:t xml:space="preserve">5.1. Запрос котировок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5.1.1. Запрос котировок в электронной форме (далее - запрос котировок) - открытая конкурентная процедура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5.1.2. Запрос котировок может проводиться, если начальная (максимальная) цена договора не превышает 500 тыс.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5.1.3. Победителем признается соответствующий требованиям извещения о закупке участник запроса котировок, предложивший наиболее низкую цену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5.1.4. При проведении запроса котировок Заказчик не составляет документацию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93" w:name="p992"/>
      <w:bookmarkEnd w:id="93"/>
      <w:r w:rsidRPr="00CC70F9">
        <w:rPr>
          <w:rFonts w:eastAsia="Times New Roman" w:cs="Times New Roman"/>
          <w:color w:val="000000" w:themeColor="text1"/>
          <w:sz w:val="24"/>
          <w:szCs w:val="24"/>
          <w:lang w:eastAsia="ru-RU"/>
        </w:rPr>
        <w:t xml:space="preserve">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hyperlink w:anchor="p295" w:history="1">
        <w:r w:rsidRPr="00CC70F9">
          <w:rPr>
            <w:rFonts w:eastAsia="Times New Roman" w:cs="Times New Roman"/>
            <w:color w:val="000000" w:themeColor="text1"/>
            <w:sz w:val="24"/>
            <w:szCs w:val="24"/>
            <w:u w:val="single"/>
            <w:lang w:eastAsia="ru-RU"/>
          </w:rPr>
          <w:t>п. 1.4.10</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4" w:name="p994"/>
      <w:bookmarkEnd w:id="94"/>
      <w:r w:rsidRPr="00CC70F9">
        <w:rPr>
          <w:rFonts w:eastAsia="Times New Roman" w:cs="Times New Roman"/>
          <w:color w:val="000000" w:themeColor="text1"/>
          <w:sz w:val="24"/>
          <w:szCs w:val="24"/>
          <w:lang w:eastAsia="ru-RU"/>
        </w:rPr>
        <w:t xml:space="preserve">5.2. Извещение о проведении запроса котировок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5.2.1. В извещение о проведении запроса котировок должны быть включены сведения, указанные в </w:t>
      </w:r>
      <w:hyperlink w:anchor="p380" w:history="1">
        <w:r w:rsidRPr="00CC70F9">
          <w:rPr>
            <w:rFonts w:eastAsia="Times New Roman" w:cs="Times New Roman"/>
            <w:color w:val="000000" w:themeColor="text1"/>
            <w:sz w:val="24"/>
            <w:szCs w:val="24"/>
            <w:u w:val="single"/>
            <w:lang w:eastAsia="ru-RU"/>
          </w:rPr>
          <w:t>п. п. 1.8.2</w:t>
        </w:r>
      </w:hyperlink>
      <w:r w:rsidRPr="00CC70F9">
        <w:rPr>
          <w:rFonts w:eastAsia="Times New Roman" w:cs="Times New Roman"/>
          <w:color w:val="000000" w:themeColor="text1"/>
          <w:sz w:val="24"/>
          <w:szCs w:val="24"/>
          <w:lang w:eastAsia="ru-RU"/>
        </w:rPr>
        <w:t xml:space="preserve">, </w:t>
      </w:r>
      <w:hyperlink w:anchor="p419" w:history="1">
        <w:r w:rsidRPr="00CC70F9">
          <w:rPr>
            <w:rFonts w:eastAsia="Times New Roman" w:cs="Times New Roman"/>
            <w:color w:val="000000" w:themeColor="text1"/>
            <w:sz w:val="24"/>
            <w:szCs w:val="24"/>
            <w:u w:val="single"/>
            <w:lang w:eastAsia="ru-RU"/>
          </w:rPr>
          <w:t>1.8.7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 извещению о проведении запроса котировок должен прилагаться проект договора, являющийся неотъемлемой частью извещения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992" w:history="1">
        <w:r w:rsidRPr="00CC70F9">
          <w:rPr>
            <w:rFonts w:eastAsia="Times New Roman" w:cs="Times New Roman"/>
            <w:color w:val="000000" w:themeColor="text1"/>
            <w:sz w:val="24"/>
            <w:szCs w:val="24"/>
            <w:u w:val="single"/>
            <w:lang w:eastAsia="ru-RU"/>
          </w:rPr>
          <w:t>п. 5.1.5</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5" w:name="p1002"/>
      <w:bookmarkEnd w:id="95"/>
      <w:r w:rsidRPr="00CC70F9">
        <w:rPr>
          <w:rFonts w:eastAsia="Times New Roman" w:cs="Times New Roman"/>
          <w:color w:val="000000" w:themeColor="text1"/>
          <w:sz w:val="24"/>
          <w:szCs w:val="24"/>
          <w:lang w:eastAsia="ru-RU"/>
        </w:rPr>
        <w:t xml:space="preserve">5.3. Порядок подачи заявок на участие в запросе котировок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5.3.1. Заявка на участие в запросе котировок должна включать: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копии учредительных документов участника закупок (для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копии документов, удостоверяющих личность (для физических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w:t>
      </w:r>
      <w:r w:rsidR="001E0251" w:rsidRPr="00CC70F9">
        <w:rPr>
          <w:rFonts w:eastAsia="Times New Roman" w:cs="Times New Roman"/>
          <w:color w:val="000000" w:themeColor="text1"/>
          <w:sz w:val="24"/>
          <w:szCs w:val="24"/>
          <w:lang w:eastAsia="ru-RU"/>
        </w:rPr>
        <w:t>надлежащим образом,</w:t>
      </w:r>
      <w:r w:rsidRPr="00CC70F9">
        <w:rPr>
          <w:rFonts w:eastAsia="Times New Roman" w:cs="Times New Roman"/>
          <w:color w:val="000000" w:themeColor="text1"/>
          <w:sz w:val="24"/>
          <w:szCs w:val="24"/>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документ, декларирующий следующее: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80"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223-ФЗ и </w:t>
      </w:r>
      <w:hyperlink r:id="rId81" w:history="1">
        <w:r w:rsidRPr="00CC70F9">
          <w:rPr>
            <w:rFonts w:eastAsia="Times New Roman" w:cs="Times New Roman"/>
            <w:color w:val="000000" w:themeColor="text1"/>
            <w:sz w:val="24"/>
            <w:szCs w:val="24"/>
            <w:u w:val="single"/>
            <w:lang w:eastAsia="ru-RU"/>
          </w:rPr>
          <w:t>Законом</w:t>
        </w:r>
      </w:hyperlink>
      <w:r w:rsidRPr="00CC70F9">
        <w:rPr>
          <w:rFonts w:eastAsia="Times New Roman" w:cs="Times New Roman"/>
          <w:color w:val="000000" w:themeColor="text1"/>
          <w:sz w:val="24"/>
          <w:szCs w:val="24"/>
          <w:lang w:eastAsia="ru-RU"/>
        </w:rPr>
        <w:t xml:space="preserve">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предложение о цене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CC70F9">
        <w:rPr>
          <w:rFonts w:eastAsia="Times New Roman" w:cs="Times New Roman"/>
          <w:color w:val="000000" w:themeColor="text1"/>
          <w:sz w:val="24"/>
          <w:szCs w:val="24"/>
          <w:lang w:eastAsia="ru-RU"/>
        </w:rPr>
        <w:t>и</w:t>
      </w:r>
      <w:proofErr w:type="gramEnd"/>
      <w:r w:rsidRPr="00CC70F9">
        <w:rPr>
          <w:rFonts w:eastAsia="Times New Roman" w:cs="Times New Roman"/>
          <w:color w:val="000000" w:themeColor="text1"/>
          <w:sz w:val="24"/>
          <w:szCs w:val="24"/>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иные документы в соответствии с требованиями настоящего Положения и извещением о проведении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5.3.3. Не допускается устанавливать иные требования к составу заявки на участие в запросе котировок, помимо предусмотренных настоящим Положением.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Заявка в электронной форме направляется оператору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6" w:name="p1034"/>
      <w:bookmarkEnd w:id="96"/>
      <w:r w:rsidRPr="00CC70F9">
        <w:rPr>
          <w:rFonts w:eastAsia="Times New Roman" w:cs="Times New Roman"/>
          <w:color w:val="000000" w:themeColor="text1"/>
          <w:sz w:val="24"/>
          <w:szCs w:val="24"/>
          <w:lang w:eastAsia="ru-RU"/>
        </w:rPr>
        <w:lastRenderedPageBreak/>
        <w:t xml:space="preserve">5.4. Порядок открытия доступа, рассмотрения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и оценки заявок на участие в запросе котировок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5.4.2. В протокол открытия доступа к поданным заявкам вносятся сведения, указанные в </w:t>
      </w:r>
      <w:hyperlink w:anchor="p359" w:history="1">
        <w:r w:rsidRPr="00CC70F9">
          <w:rPr>
            <w:rFonts w:eastAsia="Times New Roman" w:cs="Times New Roman"/>
            <w:color w:val="000000" w:themeColor="text1"/>
            <w:sz w:val="24"/>
            <w:szCs w:val="24"/>
            <w:u w:val="single"/>
            <w:lang w:eastAsia="ru-RU"/>
          </w:rPr>
          <w:t>п. 1.7.4</w:t>
        </w:r>
      </w:hyperlink>
      <w:r w:rsidRPr="00CC70F9">
        <w:rPr>
          <w:rFonts w:eastAsia="Times New Roman" w:cs="Times New Roman"/>
          <w:color w:val="000000" w:themeColor="text1"/>
          <w:sz w:val="24"/>
          <w:szCs w:val="24"/>
          <w:lang w:eastAsia="ru-RU"/>
        </w:rPr>
        <w:t xml:space="preserve"> настоящего Положения, а также: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наименование предмета и номер запроса котировок;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номер заявки, присвоенный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почтовый адрес, контактный телефон каждого участника запроса котировок, а также дату и время поступления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сведения об участниках, которым отказано в допуске, с обоснованием отказа и сведения о решении каждого члена комиссии об отказе в допуске.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517" w:history="1">
        <w:r w:rsidRPr="00CC70F9">
          <w:rPr>
            <w:rFonts w:eastAsia="Times New Roman" w:cs="Times New Roman"/>
            <w:color w:val="000000" w:themeColor="text1"/>
            <w:sz w:val="24"/>
            <w:szCs w:val="24"/>
            <w:u w:val="single"/>
            <w:lang w:eastAsia="ru-RU"/>
          </w:rPr>
          <w:t>п. 1.10.1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5.4.6. По результатам запроса котировок Заказчик заключает договор с победителем в порядке, установленном в </w:t>
      </w:r>
      <w:hyperlink w:anchor="p535" w:history="1">
        <w:r w:rsidRPr="00CC70F9">
          <w:rPr>
            <w:rFonts w:eastAsia="Times New Roman" w:cs="Times New Roman"/>
            <w:color w:val="000000" w:themeColor="text1"/>
            <w:sz w:val="24"/>
            <w:szCs w:val="24"/>
            <w:u w:val="single"/>
            <w:lang w:eastAsia="ru-RU"/>
          </w:rPr>
          <w:t>п. 1.11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5.4.9. Если Заказчик при проведении запроса котировок установил приоритет в соответствии с </w:t>
      </w:r>
      <w:hyperlink w:anchor="p471" w:history="1">
        <w:r w:rsidRPr="00CC70F9">
          <w:rPr>
            <w:rFonts w:eastAsia="Times New Roman" w:cs="Times New Roman"/>
            <w:color w:val="000000" w:themeColor="text1"/>
            <w:sz w:val="24"/>
            <w:szCs w:val="24"/>
            <w:u w:val="single"/>
            <w:lang w:eastAsia="ru-RU"/>
          </w:rPr>
          <w:t>п. п. 1.8.19</w:t>
        </w:r>
      </w:hyperlink>
      <w:r w:rsidRPr="00CC70F9">
        <w:rPr>
          <w:rFonts w:eastAsia="Times New Roman" w:cs="Times New Roman"/>
          <w:color w:val="000000" w:themeColor="text1"/>
          <w:sz w:val="24"/>
          <w:szCs w:val="24"/>
          <w:lang w:eastAsia="ru-RU"/>
        </w:rPr>
        <w:t xml:space="preserve"> - </w:t>
      </w:r>
      <w:hyperlink w:anchor="p478" w:history="1">
        <w:r w:rsidRPr="00CC70F9">
          <w:rPr>
            <w:rFonts w:eastAsia="Times New Roman" w:cs="Times New Roman"/>
            <w:color w:val="000000" w:themeColor="text1"/>
            <w:sz w:val="24"/>
            <w:szCs w:val="24"/>
            <w:u w:val="single"/>
            <w:lang w:eastAsia="ru-RU"/>
          </w:rPr>
          <w:t>1.8.21</w:t>
        </w:r>
      </w:hyperlink>
      <w:r w:rsidRPr="00CC70F9">
        <w:rPr>
          <w:rFonts w:eastAsia="Times New Roman" w:cs="Times New Roman"/>
          <w:color w:val="000000" w:themeColor="text1"/>
          <w:sz w:val="24"/>
          <w:szCs w:val="24"/>
          <w:lang w:eastAsia="ru-RU"/>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w:t>
      </w:r>
      <w:r w:rsidRPr="00CC70F9">
        <w:rPr>
          <w:rFonts w:eastAsia="Times New Roman" w:cs="Times New Roman"/>
          <w:color w:val="000000" w:themeColor="text1"/>
          <w:sz w:val="24"/>
          <w:szCs w:val="24"/>
          <w:lang w:eastAsia="ru-RU"/>
        </w:rPr>
        <w:lastRenderedPageBreak/>
        <w:t xml:space="preserve">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7" w:name="p1056"/>
      <w:bookmarkEnd w:id="97"/>
      <w:r w:rsidRPr="00CC70F9">
        <w:rPr>
          <w:rFonts w:eastAsia="Times New Roman" w:cs="Times New Roman"/>
          <w:color w:val="000000" w:themeColor="text1"/>
          <w:sz w:val="24"/>
          <w:szCs w:val="24"/>
          <w:lang w:eastAsia="ru-RU"/>
        </w:rPr>
        <w:t xml:space="preserve">6. Закупка у единственного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98" w:name="p1058"/>
      <w:bookmarkEnd w:id="98"/>
      <w:r w:rsidRPr="00CC70F9">
        <w:rPr>
          <w:rFonts w:eastAsia="Times New Roman" w:cs="Times New Roman"/>
          <w:color w:val="000000" w:themeColor="text1"/>
          <w:sz w:val="24"/>
          <w:szCs w:val="24"/>
          <w:lang w:eastAsia="ru-RU"/>
        </w:rPr>
        <w:t xml:space="preserve">6.1. Закупка у единственного поставщика осуществляется Заказчиком, если: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необходимо закупить товары (работы, услуги) стоимостью не более 100 тыс. руб., включая НДС;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требуется закупить товары (работы, услуги) с целью обеспечить участие Заказчика в выставке, конференции, семинаре, стажировке;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возникли чрезвычайные обстоятельства (авария, иная чрезвычайная ситуация природного или техногенного характера, обстоятельства непреодолимой силы);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возникла потребность в услугах по предоставлению банковской гарантии в обеспечение исполнения обязательств по договору с третьим лицом;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9) закупаются коммунальные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осуществляется подключение (присоединение) к сетям инженерно-технического обеспечения;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11) закупаются услуги по техническому и санитарному содержанию помещений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12) закупаются услуги стационарной и мобильной связи;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закупаются услуги государственных организаций, корпораций, компаний, учреждений и фондов, а также подведомственных им юридических лиц;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14) закупаются услуги по регулируемым в соответствии с законодательством РФ ценам (тарифам);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15) заключается договор (соглашение) с оператором электронной площадки;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w:t>
      </w:r>
      <w:hyperlink w:anchor="p444" w:history="1">
        <w:r w:rsidRPr="00CC70F9">
          <w:rPr>
            <w:rFonts w:eastAsia="Times New Roman" w:cs="Times New Roman"/>
            <w:color w:val="000000" w:themeColor="text1"/>
            <w:sz w:val="24"/>
            <w:szCs w:val="24"/>
            <w:u w:val="single"/>
            <w:lang w:eastAsia="ru-RU"/>
          </w:rPr>
          <w:t>п. 1.8.18</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6.3. Информация о закупке у единственного поставщика размещается в ЕИС в порядке, определенном в </w:t>
      </w:r>
      <w:hyperlink r:id="rId82" w:history="1">
        <w:r w:rsidRPr="00CC70F9">
          <w:rPr>
            <w:rFonts w:eastAsia="Times New Roman" w:cs="Times New Roman"/>
            <w:color w:val="000000" w:themeColor="text1"/>
            <w:sz w:val="24"/>
            <w:szCs w:val="24"/>
            <w:u w:val="single"/>
            <w:lang w:eastAsia="ru-RU"/>
          </w:rPr>
          <w:t>Законе</w:t>
        </w:r>
      </w:hyperlink>
      <w:r w:rsidRPr="00CC70F9">
        <w:rPr>
          <w:rFonts w:eastAsia="Times New Roman" w:cs="Times New Roman"/>
          <w:color w:val="000000" w:themeColor="text1"/>
          <w:sz w:val="24"/>
          <w:szCs w:val="24"/>
          <w:lang w:eastAsia="ru-RU"/>
        </w:rPr>
        <w:t xml:space="preserve">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w:t>
      </w:r>
      <w:hyperlink w:anchor="p419" w:history="1">
        <w:r w:rsidRPr="00CC70F9">
          <w:rPr>
            <w:rFonts w:eastAsia="Times New Roman" w:cs="Times New Roman"/>
            <w:color w:val="000000" w:themeColor="text1"/>
            <w:sz w:val="24"/>
            <w:szCs w:val="24"/>
            <w:u w:val="single"/>
            <w:lang w:eastAsia="ru-RU"/>
          </w:rPr>
          <w:t>п. 1.8.7</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К извещению о проведении закупки у единственного поставщика должен прилагаться проект договора, являющийся неотъемлемой частью извещения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6.6. Документация о закупке у единственного поставщика должна содержать сведения, установленные в </w:t>
      </w:r>
      <w:hyperlink w:anchor="p380" w:history="1">
        <w:r w:rsidRPr="00CC70F9">
          <w:rPr>
            <w:rFonts w:eastAsia="Times New Roman" w:cs="Times New Roman"/>
            <w:color w:val="000000" w:themeColor="text1"/>
            <w:sz w:val="24"/>
            <w:szCs w:val="24"/>
            <w:u w:val="single"/>
            <w:lang w:eastAsia="ru-RU"/>
          </w:rPr>
          <w:t>п. 1.8.2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6.7. Для проведения закупки у единственного поставщика собирается закупочная комиссия.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6.9. В протоколе проведения закупки у единственного поставщика указываются: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место, дата составления протокола;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фамилии, имена, отчества, должности членов комиссии по закупкам;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способ закупки (закупка у единственного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предмет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цена договора у единственного поставщика;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решение о заключении договора с единственным поставщиком и обоснование такого решения с указанием соответствующего подпункта </w:t>
      </w:r>
      <w:hyperlink w:anchor="p1058" w:history="1">
        <w:r w:rsidRPr="00CC70F9">
          <w:rPr>
            <w:rFonts w:eastAsia="Times New Roman" w:cs="Times New Roman"/>
            <w:color w:val="000000" w:themeColor="text1"/>
            <w:sz w:val="24"/>
            <w:szCs w:val="24"/>
            <w:u w:val="single"/>
            <w:lang w:eastAsia="ru-RU"/>
          </w:rPr>
          <w:t>п. 6.1</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99" w:name="p1099"/>
      <w:bookmarkEnd w:id="99"/>
      <w:r w:rsidRPr="00CC70F9">
        <w:rPr>
          <w:rFonts w:eastAsia="Times New Roman" w:cs="Times New Roman"/>
          <w:color w:val="000000" w:themeColor="text1"/>
          <w:sz w:val="24"/>
          <w:szCs w:val="24"/>
          <w:lang w:eastAsia="ru-RU"/>
        </w:rPr>
        <w:t xml:space="preserve">7. Закупки у СМСП 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hd w:val="clear" w:color="auto" w:fill="F4F3F8"/>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Примечание: </w:t>
      </w:r>
    </w:p>
    <w:p w:rsidR="00D72581" w:rsidRPr="00CC70F9" w:rsidRDefault="00D72581" w:rsidP="00D72581">
      <w:pPr>
        <w:shd w:val="clear" w:color="auto" w:fill="F4F3F8"/>
        <w:spacing w:after="0"/>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Положения Закона N 223-ФЗ об участии СМСП в закупках, а также Постановление Правительства РФ N 1352 действуют и в отношении физлиц, не являющихся ИП и </w:t>
      </w:r>
      <w:r w:rsidRPr="00CC70F9">
        <w:rPr>
          <w:rFonts w:eastAsia="Times New Roman" w:cs="Times New Roman"/>
          <w:color w:val="000000" w:themeColor="text1"/>
          <w:sz w:val="24"/>
          <w:szCs w:val="24"/>
          <w:lang w:eastAsia="ru-RU"/>
        </w:rPr>
        <w:lastRenderedPageBreak/>
        <w:t>применяющих специальный налоговый режим "Налог на профессиональный доход"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w:t>
      </w:r>
      <w:hyperlink r:id="rId83" w:history="1">
        <w:r w:rsidRPr="00CC70F9">
          <w:rPr>
            <w:rFonts w:eastAsia="Times New Roman" w:cs="Times New Roman"/>
            <w:color w:val="000000" w:themeColor="text1"/>
            <w:sz w:val="24"/>
            <w:szCs w:val="24"/>
            <w:u w:val="single"/>
            <w:lang w:eastAsia="ru-RU"/>
          </w:rPr>
          <w:t>ч. 15 ст. 8</w:t>
        </w:r>
      </w:hyperlink>
      <w:r w:rsidRPr="00CC70F9">
        <w:rPr>
          <w:rFonts w:eastAsia="Times New Roman" w:cs="Times New Roman"/>
          <w:color w:val="000000" w:themeColor="text1"/>
          <w:sz w:val="24"/>
          <w:szCs w:val="24"/>
          <w:lang w:eastAsia="ru-RU"/>
        </w:rPr>
        <w:t xml:space="preserve"> Закона N 223-ФЗ, </w:t>
      </w:r>
      <w:hyperlink r:id="rId84" w:history="1">
        <w:r w:rsidRPr="00CC70F9">
          <w:rPr>
            <w:rFonts w:eastAsia="Times New Roman" w:cs="Times New Roman"/>
            <w:color w:val="000000" w:themeColor="text1"/>
            <w:sz w:val="24"/>
            <w:szCs w:val="24"/>
            <w:u w:val="single"/>
            <w:lang w:eastAsia="ru-RU"/>
          </w:rPr>
          <w:t>п. 2(4)</w:t>
        </w:r>
      </w:hyperlink>
      <w:r w:rsidRPr="00CC70F9">
        <w:rPr>
          <w:rFonts w:eastAsia="Times New Roman" w:cs="Times New Roman"/>
          <w:color w:val="000000" w:themeColor="text1"/>
          <w:sz w:val="24"/>
          <w:szCs w:val="24"/>
          <w:lang w:eastAsia="ru-RU"/>
        </w:rPr>
        <w:t xml:space="preserve"> данного Постановления).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Заказчик осуществляет закупки у СМСП 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в соответствии с настоящим Положением с учетом требований </w:t>
      </w:r>
      <w:hyperlink r:id="rId85" w:history="1">
        <w:r w:rsidRPr="00CC70F9">
          <w:rPr>
            <w:rFonts w:eastAsia="Times New Roman" w:cs="Times New Roman"/>
            <w:color w:val="000000" w:themeColor="text1"/>
            <w:sz w:val="24"/>
            <w:szCs w:val="24"/>
            <w:u w:val="single"/>
            <w:lang w:eastAsia="ru-RU"/>
          </w:rPr>
          <w:t>Постановления</w:t>
        </w:r>
      </w:hyperlink>
      <w:r w:rsidRPr="00CC70F9">
        <w:rPr>
          <w:rFonts w:eastAsia="Times New Roman" w:cs="Times New Roman"/>
          <w:color w:val="000000" w:themeColor="text1"/>
          <w:sz w:val="24"/>
          <w:szCs w:val="24"/>
          <w:lang w:eastAsia="ru-RU"/>
        </w:rPr>
        <w:t xml:space="preserve"> Правительства РФ N 1352.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00" w:name="p1107"/>
      <w:bookmarkEnd w:id="100"/>
      <w:r w:rsidRPr="00CC70F9">
        <w:rPr>
          <w:rFonts w:eastAsia="Times New Roman" w:cs="Times New Roman"/>
          <w:color w:val="000000" w:themeColor="text1"/>
          <w:sz w:val="24"/>
          <w:szCs w:val="24"/>
          <w:lang w:eastAsia="ru-RU"/>
        </w:rPr>
        <w:t xml:space="preserve">7.1. Общие условия закупки у СМСП 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1" w:name="p1109"/>
      <w:bookmarkEnd w:id="101"/>
      <w:r w:rsidRPr="00CC70F9">
        <w:rPr>
          <w:rFonts w:eastAsia="Times New Roman" w:cs="Times New Roman"/>
          <w:color w:val="000000" w:themeColor="text1"/>
          <w:sz w:val="24"/>
          <w:szCs w:val="24"/>
          <w:lang w:eastAsia="ru-RU"/>
        </w:rPr>
        <w:t xml:space="preserve">7.1.1. Закупки у СМСП 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2" w:name="p1110"/>
      <w:bookmarkEnd w:id="102"/>
      <w:r w:rsidRPr="00CC70F9">
        <w:rPr>
          <w:rFonts w:eastAsia="Times New Roman" w:cs="Times New Roman"/>
          <w:color w:val="000000" w:themeColor="text1"/>
          <w:sz w:val="24"/>
          <w:szCs w:val="24"/>
          <w:lang w:eastAsia="ru-RU"/>
        </w:rPr>
        <w:t xml:space="preserve">1) любые лица, указанные в </w:t>
      </w:r>
      <w:hyperlink r:id="rId86" w:history="1">
        <w:r w:rsidRPr="00CC70F9">
          <w:rPr>
            <w:rFonts w:eastAsia="Times New Roman" w:cs="Times New Roman"/>
            <w:color w:val="000000" w:themeColor="text1"/>
            <w:sz w:val="24"/>
            <w:szCs w:val="24"/>
            <w:u w:val="single"/>
            <w:lang w:eastAsia="ru-RU"/>
          </w:rPr>
          <w:t>ч. 5 ст. 3</w:t>
        </w:r>
      </w:hyperlink>
      <w:r w:rsidRPr="00CC70F9">
        <w:rPr>
          <w:rFonts w:eastAsia="Times New Roman" w:cs="Times New Roman"/>
          <w:color w:val="000000" w:themeColor="text1"/>
          <w:sz w:val="24"/>
          <w:szCs w:val="24"/>
          <w:lang w:eastAsia="ru-RU"/>
        </w:rPr>
        <w:t xml:space="preserve"> Закона N 223-ФЗ, в том числе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3" w:name="p1111"/>
      <w:bookmarkEnd w:id="103"/>
      <w:r w:rsidRPr="00CC70F9">
        <w:rPr>
          <w:rFonts w:eastAsia="Times New Roman" w:cs="Times New Roman"/>
          <w:color w:val="000000" w:themeColor="text1"/>
          <w:sz w:val="24"/>
          <w:szCs w:val="24"/>
          <w:lang w:eastAsia="ru-RU"/>
        </w:rPr>
        <w:t xml:space="preserve">2) только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4" w:name="p1112"/>
      <w:bookmarkEnd w:id="104"/>
      <w:r w:rsidRPr="00CC70F9">
        <w:rPr>
          <w:rFonts w:eastAsia="Times New Roman" w:cs="Times New Roman"/>
          <w:color w:val="000000" w:themeColor="text1"/>
          <w:sz w:val="24"/>
          <w:szCs w:val="24"/>
          <w:lang w:eastAsia="ru-RU"/>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7.1.2. Закупки, участниками которых могут являться исключительно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roofErr w:type="spellStart"/>
      <w:r w:rsidR="00462B9A" w:rsidRPr="00CC70F9">
        <w:rPr>
          <w:color w:val="000000" w:themeColor="text1"/>
        </w:rPr>
        <w:fldChar w:fldCharType="begin"/>
      </w:r>
      <w:r w:rsidR="00462B9A" w:rsidRPr="00CC70F9">
        <w:rPr>
          <w:color w:val="000000" w:themeColor="text1"/>
        </w:rPr>
        <w:instrText xml:space="preserve"> HYPERLINK \l "p1111" </w:instrText>
      </w:r>
      <w:r w:rsidR="00462B9A" w:rsidRPr="00CC70F9">
        <w:rPr>
          <w:color w:val="000000" w:themeColor="text1"/>
        </w:rPr>
        <w:fldChar w:fldCharType="separate"/>
      </w:r>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 п. 7.1.1</w:t>
      </w:r>
      <w:r w:rsidR="00462B9A" w:rsidRPr="00CC70F9">
        <w:rPr>
          <w:rFonts w:eastAsia="Times New Roman" w:cs="Times New Roman"/>
          <w:color w:val="000000" w:themeColor="text1"/>
          <w:sz w:val="24"/>
          <w:szCs w:val="24"/>
          <w:u w:val="single"/>
          <w:lang w:eastAsia="ru-RU"/>
        </w:rPr>
        <w:fldChar w:fldCharType="end"/>
      </w:r>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hyperlink w:anchor="p1109" w:history="1">
        <w:r w:rsidRPr="00CC70F9">
          <w:rPr>
            <w:rFonts w:eastAsia="Times New Roman" w:cs="Times New Roman"/>
            <w:color w:val="000000" w:themeColor="text1"/>
            <w:sz w:val="24"/>
            <w:szCs w:val="24"/>
            <w:u w:val="single"/>
            <w:lang w:eastAsia="ru-RU"/>
          </w:rPr>
          <w:t>п. 7.1.1</w:t>
        </w:r>
      </w:hyperlink>
      <w:r w:rsidRPr="00CC70F9">
        <w:rPr>
          <w:rFonts w:eastAsia="Times New Roman" w:cs="Times New Roman"/>
          <w:color w:val="000000" w:themeColor="text1"/>
          <w:sz w:val="24"/>
          <w:szCs w:val="24"/>
          <w:lang w:eastAsia="ru-RU"/>
        </w:rPr>
        <w:t xml:space="preserve"> настоящего Положения, по усмотрению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7.1.5. Если начальная (максимальная) цена договора превышает 800 млн руб., Заказчик проводит закупку, участниками которой могут являться любые лица, указанные в </w:t>
      </w:r>
      <w:hyperlink r:id="rId87" w:history="1">
        <w:r w:rsidRPr="00CC70F9">
          <w:rPr>
            <w:rFonts w:eastAsia="Times New Roman" w:cs="Times New Roman"/>
            <w:color w:val="000000" w:themeColor="text1"/>
            <w:sz w:val="24"/>
            <w:szCs w:val="24"/>
            <w:u w:val="single"/>
            <w:lang w:eastAsia="ru-RU"/>
          </w:rPr>
          <w:t>ч. 5 ст. 3</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7.1.6. При осуществлении закупки в соответствии с </w:t>
      </w:r>
      <w:hyperlink w:anchor="p111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 п. 7.1.1</w:t>
        </w:r>
      </w:hyperlink>
      <w:r w:rsidRPr="00CC70F9">
        <w:rPr>
          <w:rFonts w:eastAsia="Times New Roman" w:cs="Times New Roman"/>
          <w:color w:val="000000" w:themeColor="text1"/>
          <w:sz w:val="24"/>
          <w:szCs w:val="24"/>
          <w:lang w:eastAsia="ru-RU"/>
        </w:rPr>
        <w:t xml:space="preserve"> настоящего Положения Заказчик устанавливает требование о том, что участник закупки должен являться СМСП или </w:t>
      </w:r>
      <w:proofErr w:type="spellStart"/>
      <w:r w:rsidRPr="00CC70F9">
        <w:rPr>
          <w:rFonts w:eastAsia="Times New Roman" w:cs="Times New Roman"/>
          <w:color w:val="000000" w:themeColor="text1"/>
          <w:sz w:val="24"/>
          <w:szCs w:val="24"/>
          <w:lang w:eastAsia="ru-RU"/>
        </w:rPr>
        <w:t>самозанятым</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7.1.7. При осуществлении закупки в соответствии с </w:t>
      </w:r>
      <w:hyperlink w:anchor="p1112"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3 п. 7.1.1</w:t>
        </w:r>
      </w:hyperlink>
      <w:r w:rsidRPr="00CC70F9">
        <w:rPr>
          <w:rFonts w:eastAsia="Times New Roman" w:cs="Times New Roman"/>
          <w:color w:val="000000" w:themeColor="text1"/>
          <w:sz w:val="24"/>
          <w:szCs w:val="24"/>
          <w:lang w:eastAsia="ru-RU"/>
        </w:rPr>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88" w:history="1">
        <w:r w:rsidRPr="00CC70F9">
          <w:rPr>
            <w:rFonts w:eastAsia="Times New Roman" w:cs="Times New Roman"/>
            <w:color w:val="000000" w:themeColor="text1"/>
            <w:sz w:val="24"/>
            <w:szCs w:val="24"/>
            <w:u w:val="single"/>
            <w:lang w:eastAsia="ru-RU"/>
          </w:rPr>
          <w:t>ч. 13 ст. 3.2</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7.1.9. Протокол, составленный по итогам осуществления закупки, должен соответствовать требованиям, указанным в </w:t>
      </w:r>
      <w:hyperlink r:id="rId89" w:history="1">
        <w:r w:rsidRPr="00CC70F9">
          <w:rPr>
            <w:rFonts w:eastAsia="Times New Roman" w:cs="Times New Roman"/>
            <w:color w:val="000000" w:themeColor="text1"/>
            <w:sz w:val="24"/>
            <w:szCs w:val="24"/>
            <w:u w:val="single"/>
            <w:lang w:eastAsia="ru-RU"/>
          </w:rPr>
          <w:t>ч. 14 ст. 3.2</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w:t>
      </w:r>
      <w:r w:rsidRPr="00CC70F9">
        <w:rPr>
          <w:rFonts w:eastAsia="Times New Roman" w:cs="Times New Roman"/>
          <w:color w:val="000000" w:themeColor="text1"/>
          <w:sz w:val="24"/>
          <w:szCs w:val="24"/>
          <w:lang w:eastAsia="ru-RU"/>
        </w:rPr>
        <w:lastRenderedPageBreak/>
        <w:t xml:space="preserve">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CC70F9">
        <w:rPr>
          <w:rFonts w:eastAsia="Times New Roman" w:cs="Times New Roman"/>
          <w:color w:val="000000" w:themeColor="text1"/>
          <w:sz w:val="24"/>
          <w:szCs w:val="24"/>
          <w:lang w:eastAsia="ru-RU"/>
        </w:rPr>
        <w:t>участнику</w:t>
      </w:r>
      <w:proofErr w:type="gramEnd"/>
      <w:r w:rsidRPr="00CC70F9">
        <w:rPr>
          <w:rFonts w:eastAsia="Times New Roman" w:cs="Times New Roman"/>
          <w:color w:val="000000" w:themeColor="text1"/>
          <w:sz w:val="24"/>
          <w:szCs w:val="24"/>
          <w:lang w:eastAsia="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05" w:name="p1125"/>
      <w:bookmarkEnd w:id="105"/>
      <w:r w:rsidRPr="00CC70F9">
        <w:rPr>
          <w:rFonts w:eastAsia="Times New Roman" w:cs="Times New Roman"/>
          <w:color w:val="000000" w:themeColor="text1"/>
          <w:sz w:val="24"/>
          <w:szCs w:val="24"/>
          <w:lang w:eastAsia="ru-RU"/>
        </w:rPr>
        <w:t xml:space="preserve">7.2. Особенности проведения закупок,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участниками которых являются только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 При осуществлении закупки в соответствии с </w:t>
      </w:r>
      <w:hyperlink w:anchor="p111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 п. 7.1.1</w:t>
        </w:r>
      </w:hyperlink>
      <w:r w:rsidRPr="00CC70F9">
        <w:rPr>
          <w:rFonts w:eastAsia="Times New Roman" w:cs="Times New Roman"/>
          <w:color w:val="000000" w:themeColor="text1"/>
          <w:sz w:val="24"/>
          <w:szCs w:val="24"/>
          <w:lang w:eastAsia="ru-RU"/>
        </w:rPr>
        <w:t xml:space="preserve"> настоящего Положения в извещении и документации о закупке указывается, что участниками такой закупки могут быть только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При этом в документации о закупке устанавливается следующее требование: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7.2.2. Обеспечение заявки на участие в закупке не может превышать размер, установленный </w:t>
      </w:r>
      <w:hyperlink r:id="rId90" w:history="1">
        <w:r w:rsidRPr="00CC70F9">
          <w:rPr>
            <w:rFonts w:eastAsia="Times New Roman" w:cs="Times New Roman"/>
            <w:color w:val="000000" w:themeColor="text1"/>
            <w:sz w:val="24"/>
            <w:szCs w:val="24"/>
            <w:u w:val="single"/>
            <w:lang w:eastAsia="ru-RU"/>
          </w:rPr>
          <w:t>п. 23</w:t>
        </w:r>
      </w:hyperlink>
      <w:r w:rsidRPr="00CC70F9">
        <w:rPr>
          <w:rFonts w:eastAsia="Times New Roman" w:cs="Times New Roman"/>
          <w:color w:val="000000" w:themeColor="text1"/>
          <w:sz w:val="24"/>
          <w:szCs w:val="24"/>
          <w:lang w:eastAsia="ru-RU"/>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407" w:history="1">
        <w:r w:rsidRPr="00CC70F9">
          <w:rPr>
            <w:rFonts w:eastAsia="Times New Roman" w:cs="Times New Roman"/>
            <w:color w:val="000000" w:themeColor="text1"/>
            <w:sz w:val="24"/>
            <w:szCs w:val="24"/>
            <w:u w:val="single"/>
            <w:lang w:eastAsia="ru-RU"/>
          </w:rPr>
          <w:t>п. 1.8.6</w:t>
        </w:r>
      </w:hyperlink>
      <w:r w:rsidRPr="00CC70F9">
        <w:rPr>
          <w:rFonts w:eastAsia="Times New Roman" w:cs="Times New Roman"/>
          <w:color w:val="000000" w:themeColor="text1"/>
          <w:sz w:val="24"/>
          <w:szCs w:val="24"/>
          <w:lang w:eastAsia="ru-RU"/>
        </w:rPr>
        <w:t xml:space="preserve">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91" w:history="1">
        <w:r w:rsidRPr="00CC70F9">
          <w:rPr>
            <w:rFonts w:eastAsia="Times New Roman" w:cs="Times New Roman"/>
            <w:color w:val="000000" w:themeColor="text1"/>
            <w:sz w:val="24"/>
            <w:szCs w:val="24"/>
            <w:u w:val="single"/>
            <w:lang w:eastAsia="ru-RU"/>
          </w:rPr>
          <w:t>ст. 3.4</w:t>
        </w:r>
      </w:hyperlink>
      <w:r w:rsidRPr="00CC70F9">
        <w:rPr>
          <w:rFonts w:eastAsia="Times New Roman" w:cs="Times New Roman"/>
          <w:color w:val="000000" w:themeColor="text1"/>
          <w:sz w:val="24"/>
          <w:szCs w:val="24"/>
          <w:lang w:eastAsia="ru-RU"/>
        </w:rPr>
        <w:t xml:space="preserve"> Закона N 223-ФЗ или предоставления независимой гарантии. Последняя должна соответствовать следующим требованиям: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6" w:name="p1133"/>
      <w:bookmarkEnd w:id="106"/>
      <w:r w:rsidRPr="00CC70F9">
        <w:rPr>
          <w:rFonts w:eastAsia="Times New Roman" w:cs="Times New Roman"/>
          <w:color w:val="000000" w:themeColor="text1"/>
          <w:sz w:val="24"/>
          <w:szCs w:val="24"/>
          <w:lang w:eastAsia="ru-RU"/>
        </w:rPr>
        <w:t xml:space="preserve">1) выдана гарантом, предусмотренным </w:t>
      </w:r>
      <w:hyperlink r:id="rId92" w:history="1">
        <w:r w:rsidRPr="00CC70F9">
          <w:rPr>
            <w:rFonts w:eastAsia="Times New Roman" w:cs="Times New Roman"/>
            <w:color w:val="000000" w:themeColor="text1"/>
            <w:sz w:val="24"/>
            <w:szCs w:val="24"/>
            <w:u w:val="single"/>
            <w:lang w:eastAsia="ru-RU"/>
          </w:rPr>
          <w:t>ч. 1 ст. 45</w:t>
        </w:r>
      </w:hyperlink>
      <w:r w:rsidRPr="00CC70F9">
        <w:rPr>
          <w:rFonts w:eastAsia="Times New Roman" w:cs="Times New Roman"/>
          <w:color w:val="000000" w:themeColor="text1"/>
          <w:sz w:val="24"/>
          <w:szCs w:val="24"/>
          <w:lang w:eastAsia="ru-RU"/>
        </w:rPr>
        <w:t xml:space="preserve"> Закона N 44-ФЗ;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не может быть отозвана гарантом;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93" w:history="1">
        <w:r w:rsidRPr="00CC70F9">
          <w:rPr>
            <w:rFonts w:eastAsia="Times New Roman" w:cs="Times New Roman"/>
            <w:color w:val="000000" w:themeColor="text1"/>
            <w:sz w:val="24"/>
            <w:szCs w:val="24"/>
            <w:u w:val="single"/>
            <w:lang w:eastAsia="ru-RU"/>
          </w:rPr>
          <w:t>кодексе</w:t>
        </w:r>
      </w:hyperlink>
      <w:r w:rsidRPr="00CC70F9">
        <w:rPr>
          <w:rFonts w:eastAsia="Times New Roman" w:cs="Times New Roman"/>
          <w:color w:val="000000" w:themeColor="text1"/>
          <w:sz w:val="24"/>
          <w:szCs w:val="24"/>
          <w:lang w:eastAsia="ru-RU"/>
        </w:rPr>
        <w:t xml:space="preserve"> РФ нет оснований для отказа в удовлетворении такого требования;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7" w:name="p1136"/>
      <w:bookmarkEnd w:id="107"/>
      <w:r w:rsidRPr="00CC70F9">
        <w:rPr>
          <w:rFonts w:eastAsia="Times New Roman" w:cs="Times New Roman"/>
          <w:color w:val="000000" w:themeColor="text1"/>
          <w:sz w:val="24"/>
          <w:szCs w:val="24"/>
          <w:lang w:eastAsia="ru-RU"/>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94" w:history="1">
        <w:r w:rsidRPr="00CC70F9">
          <w:rPr>
            <w:rFonts w:eastAsia="Times New Roman" w:cs="Times New Roman"/>
            <w:color w:val="000000" w:themeColor="text1"/>
            <w:sz w:val="24"/>
            <w:szCs w:val="24"/>
            <w:u w:val="single"/>
            <w:lang w:eastAsia="ru-RU"/>
          </w:rPr>
          <w:t>п. 4 ч. 32 ст. 3.4</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включает указание на срок ее действия. Он не может быть менее одного месяца с даты окончания срока подачи заявок.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Несоответствие независимой гарантии перечисленным требованиям является основанием для отказа в принятии ее Заказчиком.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 случаях, предусмотренных </w:t>
      </w:r>
      <w:hyperlink r:id="rId95" w:history="1">
        <w:r w:rsidRPr="00CC70F9">
          <w:rPr>
            <w:rFonts w:eastAsia="Times New Roman" w:cs="Times New Roman"/>
            <w:color w:val="000000" w:themeColor="text1"/>
            <w:sz w:val="24"/>
            <w:szCs w:val="24"/>
            <w:u w:val="single"/>
            <w:lang w:eastAsia="ru-RU"/>
          </w:rPr>
          <w:t>ч. 26 ст. 3.2</w:t>
        </w:r>
      </w:hyperlink>
      <w:r w:rsidRPr="00CC70F9">
        <w:rPr>
          <w:rFonts w:eastAsia="Times New Roman" w:cs="Times New Roman"/>
          <w:color w:val="000000" w:themeColor="text1"/>
          <w:sz w:val="24"/>
          <w:szCs w:val="24"/>
          <w:lang w:eastAsia="ru-RU"/>
        </w:rPr>
        <w:t xml:space="preserve"> Закона N 223-ФЗ, Заказчик предъявляет требование об уплате денежной суммы по независимой гарантии, предоставленной в качестве обеспечения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7.2.3. Заказчик при осуществлении закупки в соответствии с </w:t>
      </w:r>
      <w:hyperlink w:anchor="p111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 п. 7.1.1</w:t>
        </w:r>
      </w:hyperlink>
      <w:r w:rsidRPr="00CC70F9">
        <w:rPr>
          <w:rFonts w:eastAsia="Times New Roman" w:cs="Times New Roman"/>
          <w:color w:val="000000" w:themeColor="text1"/>
          <w:sz w:val="24"/>
          <w:szCs w:val="24"/>
          <w:lang w:eastAsia="ru-RU"/>
        </w:rPr>
        <w:t xml:space="preserve"> настоящего Положения размещает в ЕИС извещения о проведении: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конкурса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 не менее чем за семь дней до даты окончания срока подачи заявок - если начальная (максимальная) цена договора не превышает 30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не менее чем за 15 дней до даты окончания срока подачи заявок - если начальная (максимальная) цена договора превышает 30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аукциона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 не менее чем за семь дней до даты окончания срока подачи заявок - если начальная (максимальная) цена договора не превышает 30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не менее чем за 15 дней до даты окончания срока подачи заявок - если начальная (максимальная) цена договора превышает 30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8" w:name="p1150"/>
      <w:bookmarkEnd w:id="108"/>
      <w:r w:rsidRPr="00CC70F9">
        <w:rPr>
          <w:rFonts w:eastAsia="Times New Roman" w:cs="Times New Roman"/>
          <w:color w:val="000000" w:themeColor="text1"/>
          <w:sz w:val="24"/>
          <w:szCs w:val="24"/>
          <w:lang w:eastAsia="ru-RU"/>
        </w:rPr>
        <w:t xml:space="preserve">7.2.4. Перечень информации и документов, которые заказчик вправе потребовать представить для участия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09" w:name="p1151"/>
      <w:bookmarkEnd w:id="109"/>
      <w:r w:rsidRPr="00CC70F9">
        <w:rPr>
          <w:rFonts w:eastAsia="Times New Roman" w:cs="Times New Roman"/>
          <w:color w:val="000000" w:themeColor="text1"/>
          <w:sz w:val="24"/>
          <w:szCs w:val="24"/>
          <w:lang w:eastAsia="ru-RU"/>
        </w:rPr>
        <w:t xml:space="preserve">1) наименование, фирменное наименование (при наличии), адрес </w:t>
      </w:r>
      <w:proofErr w:type="spellStart"/>
      <w:r w:rsidRPr="00CC70F9">
        <w:rPr>
          <w:rFonts w:eastAsia="Times New Roman" w:cs="Times New Roman"/>
          <w:color w:val="000000" w:themeColor="text1"/>
          <w:sz w:val="24"/>
          <w:szCs w:val="24"/>
          <w:lang w:eastAsia="ru-RU"/>
        </w:rPr>
        <w:t>юрлица</w:t>
      </w:r>
      <w:proofErr w:type="spellEnd"/>
      <w:r w:rsidRPr="00CC70F9">
        <w:rPr>
          <w:rFonts w:eastAsia="Times New Roman" w:cs="Times New Roman"/>
          <w:color w:val="000000" w:themeColor="text1"/>
          <w:sz w:val="24"/>
          <w:szCs w:val="24"/>
          <w:lang w:eastAsia="ru-RU"/>
        </w:rPr>
        <w:t xml:space="preserve"> в пределах его места нахождения, учредительный документ, если участником является </w:t>
      </w:r>
      <w:proofErr w:type="spellStart"/>
      <w:r w:rsidRPr="00CC70F9">
        <w:rPr>
          <w:rFonts w:eastAsia="Times New Roman" w:cs="Times New Roman"/>
          <w:color w:val="000000" w:themeColor="text1"/>
          <w:sz w:val="24"/>
          <w:szCs w:val="24"/>
          <w:lang w:eastAsia="ru-RU"/>
        </w:rPr>
        <w:t>юрлицо</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фамилия, имя, отчество (при наличии), паспортные данные, адрес места жительства физлица, зарегистрированного в качестве ИП, если участником является ИП;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ИНН участника закупки или его аналог согласно законодательству иностранного государства (для иностранного лица);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CC70F9">
        <w:rPr>
          <w:rFonts w:eastAsia="Times New Roman" w:cs="Times New Roman"/>
          <w:color w:val="000000" w:themeColor="text1"/>
          <w:sz w:val="24"/>
          <w:szCs w:val="24"/>
          <w:lang w:eastAsia="ru-RU"/>
        </w:rPr>
        <w:t>юрлицо</w:t>
      </w:r>
      <w:proofErr w:type="spellEnd"/>
      <w:r w:rsidRPr="00CC70F9">
        <w:rPr>
          <w:rFonts w:eastAsia="Times New Roman" w:cs="Times New Roman"/>
          <w:color w:val="000000" w:themeColor="text1"/>
          <w:sz w:val="24"/>
          <w:szCs w:val="24"/>
          <w:lang w:eastAsia="ru-RU"/>
        </w:rPr>
        <w:t xml:space="preserve">, или аналог ИНН таких лиц согласно законодательству иностранного государства;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копия документа, подтверждающего полномочия лица действовать от имени участника закупки. Исключение составляют случаи, когда заявка подписана: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а) индивидуальным предпринимателем, если участником является он сам;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лицом, указанным в ЕГРЮЛ в качестве лица, имеющего право без доверенности действовать от имени </w:t>
      </w:r>
      <w:proofErr w:type="spellStart"/>
      <w:r w:rsidRPr="00CC70F9">
        <w:rPr>
          <w:rFonts w:eastAsia="Times New Roman" w:cs="Times New Roman"/>
          <w:color w:val="000000" w:themeColor="text1"/>
          <w:sz w:val="24"/>
          <w:szCs w:val="24"/>
          <w:lang w:eastAsia="ru-RU"/>
        </w:rPr>
        <w:t>юрлица</w:t>
      </w:r>
      <w:proofErr w:type="spellEnd"/>
      <w:r w:rsidRPr="00CC70F9">
        <w:rPr>
          <w:rFonts w:eastAsia="Times New Roman" w:cs="Times New Roman"/>
          <w:color w:val="000000" w:themeColor="text1"/>
          <w:sz w:val="24"/>
          <w:szCs w:val="24"/>
          <w:lang w:eastAsia="ru-RU"/>
        </w:rPr>
        <w:t xml:space="preserve">, если участником является </w:t>
      </w:r>
      <w:proofErr w:type="spellStart"/>
      <w:r w:rsidRPr="00CC70F9">
        <w:rPr>
          <w:rFonts w:eastAsia="Times New Roman" w:cs="Times New Roman"/>
          <w:color w:val="000000" w:themeColor="text1"/>
          <w:sz w:val="24"/>
          <w:szCs w:val="24"/>
          <w:lang w:eastAsia="ru-RU"/>
        </w:rPr>
        <w:t>юрлицо</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копии документов, которые подтверждают соответствие участника установленным согласно </w:t>
      </w:r>
      <w:proofErr w:type="gramStart"/>
      <w:r w:rsidRPr="00CC70F9">
        <w:rPr>
          <w:rFonts w:eastAsia="Times New Roman" w:cs="Times New Roman"/>
          <w:color w:val="000000" w:themeColor="text1"/>
          <w:sz w:val="24"/>
          <w:szCs w:val="24"/>
          <w:lang w:eastAsia="ru-RU"/>
        </w:rPr>
        <w:t>законодательству</w:t>
      </w:r>
      <w:proofErr w:type="gramEnd"/>
      <w:r w:rsidRPr="00CC70F9">
        <w:rPr>
          <w:rFonts w:eastAsia="Times New Roman" w:cs="Times New Roman"/>
          <w:color w:val="000000" w:themeColor="text1"/>
          <w:sz w:val="24"/>
          <w:szCs w:val="24"/>
          <w:lang w:eastAsia="ru-RU"/>
        </w:rPr>
        <w:t xml:space="preserve"> требованиям к поставщику, подрядчику, исполнителю. Эти документы не нужны, если необходимая информация и документы есть в открытых и общедоступных </w:t>
      </w:r>
      <w:proofErr w:type="spellStart"/>
      <w:r w:rsidRPr="00CC70F9">
        <w:rPr>
          <w:rFonts w:eastAsia="Times New Roman" w:cs="Times New Roman"/>
          <w:color w:val="000000" w:themeColor="text1"/>
          <w:sz w:val="24"/>
          <w:szCs w:val="24"/>
          <w:lang w:eastAsia="ru-RU"/>
        </w:rPr>
        <w:t>госреестрах</w:t>
      </w:r>
      <w:proofErr w:type="spellEnd"/>
      <w:r w:rsidRPr="00CC70F9">
        <w:rPr>
          <w:rFonts w:eastAsia="Times New Roman" w:cs="Times New Roman"/>
          <w:color w:val="000000" w:themeColor="text1"/>
          <w:sz w:val="24"/>
          <w:szCs w:val="24"/>
          <w:lang w:eastAsia="ru-RU"/>
        </w:rPr>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информация и документы об обеспечении заявки (при наличии соответствующего требования):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а) реквизиты специального банковского счета участника закупки, если в обеспечение заявки вносятся денежные средства;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б) независимая гарантия или ее копия, если она предоставляется в качестве обеспечения заявки;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0" w:name="p1163"/>
      <w:bookmarkEnd w:id="110"/>
      <w:r w:rsidRPr="00CC70F9">
        <w:rPr>
          <w:rFonts w:eastAsia="Times New Roman" w:cs="Times New Roman"/>
          <w:color w:val="000000" w:themeColor="text1"/>
          <w:sz w:val="24"/>
          <w:szCs w:val="24"/>
          <w:lang w:eastAsia="ru-RU"/>
        </w:rPr>
        <w:t xml:space="preserve">9) декларация, предусмотренная </w:t>
      </w:r>
      <w:hyperlink w:anchor="p1168" w:history="1">
        <w:r w:rsidRPr="00CC70F9">
          <w:rPr>
            <w:rFonts w:eastAsia="Times New Roman" w:cs="Times New Roman"/>
            <w:color w:val="000000" w:themeColor="text1"/>
            <w:sz w:val="24"/>
            <w:szCs w:val="24"/>
            <w:u w:val="single"/>
            <w:lang w:eastAsia="ru-RU"/>
          </w:rPr>
          <w:t>п. 7.2.5</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10) предложение участника в отношении предмета закупки;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1" w:name="p1165"/>
      <w:bookmarkEnd w:id="111"/>
      <w:r w:rsidRPr="00CC70F9">
        <w:rPr>
          <w:rFonts w:eastAsia="Times New Roman" w:cs="Times New Roman"/>
          <w:color w:val="000000" w:themeColor="text1"/>
          <w:sz w:val="24"/>
          <w:szCs w:val="24"/>
          <w:lang w:eastAsia="ru-RU"/>
        </w:rPr>
        <w:t xml:space="preserve">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w:t>
      </w:r>
      <w:r w:rsidR="00CC70F9" w:rsidRPr="00CC70F9">
        <w:rPr>
          <w:rFonts w:eastAsia="Times New Roman" w:cs="Times New Roman"/>
          <w:color w:val="000000" w:themeColor="text1"/>
          <w:sz w:val="24"/>
          <w:szCs w:val="24"/>
          <w:lang w:eastAsia="ru-RU"/>
        </w:rPr>
        <w:t>законодательству РФ,</w:t>
      </w:r>
      <w:r w:rsidRPr="00CC70F9">
        <w:rPr>
          <w:rFonts w:eastAsia="Times New Roman" w:cs="Times New Roman"/>
          <w:color w:val="000000" w:themeColor="text1"/>
          <w:sz w:val="24"/>
          <w:szCs w:val="24"/>
          <w:lang w:eastAsia="ru-RU"/>
        </w:rPr>
        <w:t xml:space="preserve"> они передаются вместе с товаром;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2" w:name="p1166"/>
      <w:bookmarkEnd w:id="112"/>
      <w:r w:rsidRPr="00CC70F9">
        <w:rPr>
          <w:rFonts w:eastAsia="Times New Roman" w:cs="Times New Roman"/>
          <w:color w:val="000000" w:themeColor="text1"/>
          <w:sz w:val="24"/>
          <w:szCs w:val="24"/>
          <w:lang w:eastAsia="ru-RU"/>
        </w:rPr>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w:t>
      </w:r>
      <w:hyperlink r:id="rId96" w:history="1">
        <w:r w:rsidRPr="00CC70F9">
          <w:rPr>
            <w:rFonts w:eastAsia="Times New Roman" w:cs="Times New Roman"/>
            <w:color w:val="000000" w:themeColor="text1"/>
            <w:sz w:val="24"/>
            <w:szCs w:val="24"/>
            <w:u w:val="single"/>
            <w:lang w:eastAsia="ru-RU"/>
          </w:rPr>
          <w:t>п. 1 ч. 8 ст. 3</w:t>
        </w:r>
      </w:hyperlink>
      <w:r w:rsidRPr="00CC70F9">
        <w:rPr>
          <w:rFonts w:eastAsia="Times New Roman" w:cs="Times New Roman"/>
          <w:color w:val="000000" w:themeColor="text1"/>
          <w:sz w:val="24"/>
          <w:szCs w:val="24"/>
          <w:lang w:eastAsia="ru-RU"/>
        </w:rPr>
        <w:t xml:space="preserve"> Закона N 223-ФЗ;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13) предложение о цене договора (единицы товара, работы, услуги), за исключением проведения аукциона в электронной форме.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3" w:name="p1168"/>
      <w:bookmarkEnd w:id="113"/>
      <w:r w:rsidRPr="00CC70F9">
        <w:rPr>
          <w:rFonts w:eastAsia="Times New Roman" w:cs="Times New Roman"/>
          <w:color w:val="000000" w:themeColor="text1"/>
          <w:sz w:val="24"/>
          <w:szCs w:val="24"/>
          <w:lang w:eastAsia="ru-RU"/>
        </w:rPr>
        <w:t xml:space="preserve">7.2.5. На дату подачи заявки декларация должна подтверждать в отношении участника закупки следующее: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не проводится ликвидация (в отношении участника закупки - </w:t>
      </w:r>
      <w:proofErr w:type="spellStart"/>
      <w:r w:rsidRPr="00CC70F9">
        <w:rPr>
          <w:rFonts w:eastAsia="Times New Roman" w:cs="Times New Roman"/>
          <w:color w:val="000000" w:themeColor="text1"/>
          <w:sz w:val="24"/>
          <w:szCs w:val="24"/>
          <w:lang w:eastAsia="ru-RU"/>
        </w:rPr>
        <w:t>юрлица</w:t>
      </w:r>
      <w:proofErr w:type="spellEnd"/>
      <w:r w:rsidRPr="00CC70F9">
        <w:rPr>
          <w:rFonts w:eastAsia="Times New Roman" w:cs="Times New Roman"/>
          <w:color w:val="000000" w:themeColor="text1"/>
          <w:sz w:val="24"/>
          <w:szCs w:val="24"/>
          <w:lang w:eastAsia="ru-RU"/>
        </w:rPr>
        <w:t xml:space="preserve">) и нет решения арбитражного суда о признании участника несостоятельным (банкротом);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не приостановлена его деятельность в порядке, установленном </w:t>
      </w:r>
      <w:hyperlink r:id="rId97" w:history="1">
        <w:r w:rsidRPr="00CC70F9">
          <w:rPr>
            <w:rFonts w:eastAsia="Times New Roman" w:cs="Times New Roman"/>
            <w:color w:val="000000" w:themeColor="text1"/>
            <w:sz w:val="24"/>
            <w:szCs w:val="24"/>
            <w:u w:val="single"/>
            <w:lang w:eastAsia="ru-RU"/>
          </w:rPr>
          <w:t>КоАП</w:t>
        </w:r>
      </w:hyperlink>
      <w:r w:rsidRPr="00CC70F9">
        <w:rPr>
          <w:rFonts w:eastAsia="Times New Roman" w:cs="Times New Roman"/>
          <w:color w:val="000000" w:themeColor="text1"/>
          <w:sz w:val="24"/>
          <w:szCs w:val="24"/>
          <w:lang w:eastAsia="ru-RU"/>
        </w:rPr>
        <w:t xml:space="preserve">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CC70F9">
        <w:rPr>
          <w:rFonts w:eastAsia="Times New Roman" w:cs="Times New Roman"/>
          <w:color w:val="000000" w:themeColor="text1"/>
          <w:sz w:val="24"/>
          <w:szCs w:val="24"/>
          <w:lang w:eastAsia="ru-RU"/>
        </w:rPr>
        <w:t>юрлица</w:t>
      </w:r>
      <w:proofErr w:type="spellEnd"/>
      <w:r w:rsidRPr="00CC70F9">
        <w:rPr>
          <w:rFonts w:eastAsia="Times New Roman" w:cs="Times New Roman"/>
          <w:color w:val="000000" w:themeColor="text1"/>
          <w:sz w:val="24"/>
          <w:szCs w:val="24"/>
          <w:lang w:eastAsia="ru-RU"/>
        </w:rPr>
        <w:t xml:space="preserve"> отсутствует непогашенная или неснятая судимость за преступления в сфере экономики и (или) преступления, предусмотренные </w:t>
      </w:r>
      <w:hyperlink r:id="rId98" w:history="1">
        <w:r w:rsidRPr="00CC70F9">
          <w:rPr>
            <w:rFonts w:eastAsia="Times New Roman" w:cs="Times New Roman"/>
            <w:color w:val="000000" w:themeColor="text1"/>
            <w:sz w:val="24"/>
            <w:szCs w:val="24"/>
            <w:u w:val="single"/>
            <w:lang w:eastAsia="ru-RU"/>
          </w:rPr>
          <w:t>ст. ст. 289</w:t>
        </w:r>
      </w:hyperlink>
      <w:r w:rsidRPr="00CC70F9">
        <w:rPr>
          <w:rFonts w:eastAsia="Times New Roman" w:cs="Times New Roman"/>
          <w:color w:val="000000" w:themeColor="text1"/>
          <w:sz w:val="24"/>
          <w:szCs w:val="24"/>
          <w:lang w:eastAsia="ru-RU"/>
        </w:rPr>
        <w:t xml:space="preserve">, </w:t>
      </w:r>
      <w:hyperlink r:id="rId99" w:history="1">
        <w:r w:rsidRPr="00CC70F9">
          <w:rPr>
            <w:rFonts w:eastAsia="Times New Roman" w:cs="Times New Roman"/>
            <w:color w:val="000000" w:themeColor="text1"/>
            <w:sz w:val="24"/>
            <w:szCs w:val="24"/>
            <w:u w:val="single"/>
            <w:lang w:eastAsia="ru-RU"/>
          </w:rPr>
          <w:t>290</w:t>
        </w:r>
      </w:hyperlink>
      <w:r w:rsidRPr="00CC70F9">
        <w:rPr>
          <w:rFonts w:eastAsia="Times New Roman" w:cs="Times New Roman"/>
          <w:color w:val="000000" w:themeColor="text1"/>
          <w:sz w:val="24"/>
          <w:szCs w:val="24"/>
          <w:lang w:eastAsia="ru-RU"/>
        </w:rPr>
        <w:t xml:space="preserve">, </w:t>
      </w:r>
      <w:hyperlink r:id="rId100" w:history="1">
        <w:r w:rsidRPr="00CC70F9">
          <w:rPr>
            <w:rFonts w:eastAsia="Times New Roman" w:cs="Times New Roman"/>
            <w:color w:val="000000" w:themeColor="text1"/>
            <w:sz w:val="24"/>
            <w:szCs w:val="24"/>
            <w:u w:val="single"/>
            <w:lang w:eastAsia="ru-RU"/>
          </w:rPr>
          <w:t>291</w:t>
        </w:r>
      </w:hyperlink>
      <w:r w:rsidRPr="00CC70F9">
        <w:rPr>
          <w:rFonts w:eastAsia="Times New Roman" w:cs="Times New Roman"/>
          <w:color w:val="000000" w:themeColor="text1"/>
          <w:sz w:val="24"/>
          <w:szCs w:val="24"/>
          <w:lang w:eastAsia="ru-RU"/>
        </w:rPr>
        <w:t xml:space="preserve">, </w:t>
      </w:r>
      <w:hyperlink r:id="rId101" w:history="1">
        <w:r w:rsidRPr="00CC70F9">
          <w:rPr>
            <w:rFonts w:eastAsia="Times New Roman" w:cs="Times New Roman"/>
            <w:color w:val="000000" w:themeColor="text1"/>
            <w:sz w:val="24"/>
            <w:szCs w:val="24"/>
            <w:u w:val="single"/>
            <w:lang w:eastAsia="ru-RU"/>
          </w:rPr>
          <w:t>291.1</w:t>
        </w:r>
      </w:hyperlink>
      <w:r w:rsidRPr="00CC70F9">
        <w:rPr>
          <w:rFonts w:eastAsia="Times New Roman" w:cs="Times New Roman"/>
          <w:color w:val="000000" w:themeColor="text1"/>
          <w:sz w:val="24"/>
          <w:szCs w:val="24"/>
          <w:lang w:eastAsia="ru-RU"/>
        </w:rPr>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w:t>
      </w:r>
      <w:r w:rsidR="00D96B49" w:rsidRPr="00CC70F9">
        <w:rPr>
          <w:rFonts w:eastAsia="Times New Roman" w:cs="Times New Roman"/>
          <w:color w:val="000000" w:themeColor="text1"/>
          <w:sz w:val="24"/>
          <w:szCs w:val="24"/>
          <w:lang w:eastAsia="ru-RU"/>
        </w:rPr>
        <w:t>юр</w:t>
      </w:r>
      <w:r w:rsidR="00D96B49">
        <w:rPr>
          <w:rFonts w:eastAsia="Times New Roman" w:cs="Times New Roman"/>
          <w:color w:val="000000" w:themeColor="text1"/>
          <w:sz w:val="24"/>
          <w:szCs w:val="24"/>
          <w:lang w:eastAsia="ru-RU"/>
        </w:rPr>
        <w:t>идическое</w:t>
      </w:r>
      <w:r w:rsidR="00D96B49" w:rsidRPr="00CC70F9">
        <w:rPr>
          <w:rFonts w:eastAsia="Times New Roman" w:cs="Times New Roman"/>
          <w:color w:val="000000" w:themeColor="text1"/>
          <w:sz w:val="24"/>
          <w:szCs w:val="24"/>
          <w:lang w:eastAsia="ru-RU"/>
        </w:rPr>
        <w:t xml:space="preserve"> лицо</w:t>
      </w:r>
      <w:r w:rsidRPr="00CC70F9">
        <w:rPr>
          <w:rFonts w:eastAsia="Times New Roman" w:cs="Times New Roman"/>
          <w:color w:val="000000" w:themeColor="text1"/>
          <w:sz w:val="24"/>
          <w:szCs w:val="24"/>
          <w:lang w:eastAsia="ru-RU"/>
        </w:rPr>
        <w:t xml:space="preserve"> не привлекалось в течение двух лет до подачи заявки к ответственности по </w:t>
      </w:r>
      <w:hyperlink r:id="rId102" w:history="1">
        <w:r w:rsidRPr="00CC70F9">
          <w:rPr>
            <w:rFonts w:eastAsia="Times New Roman" w:cs="Times New Roman"/>
            <w:color w:val="000000" w:themeColor="text1"/>
            <w:sz w:val="24"/>
            <w:szCs w:val="24"/>
            <w:u w:val="single"/>
            <w:lang w:eastAsia="ru-RU"/>
          </w:rPr>
          <w:t>ст. 19.28</w:t>
        </w:r>
      </w:hyperlink>
      <w:r w:rsidRPr="00CC70F9">
        <w:rPr>
          <w:rFonts w:eastAsia="Times New Roman" w:cs="Times New Roman"/>
          <w:color w:val="000000" w:themeColor="text1"/>
          <w:sz w:val="24"/>
          <w:szCs w:val="24"/>
          <w:lang w:eastAsia="ru-RU"/>
        </w:rPr>
        <w:t xml:space="preserve"> КоАП РФ;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CC70F9">
        <w:rPr>
          <w:rFonts w:eastAsia="Times New Roman" w:cs="Times New Roman"/>
          <w:color w:val="000000" w:themeColor="text1"/>
          <w:sz w:val="24"/>
          <w:szCs w:val="24"/>
          <w:lang w:eastAsia="ru-RU"/>
        </w:rPr>
        <w:t>госреестрах</w:t>
      </w:r>
      <w:proofErr w:type="spellEnd"/>
      <w:r w:rsidRPr="00CC70F9">
        <w:rPr>
          <w:rFonts w:eastAsia="Times New Roman" w:cs="Times New Roman"/>
          <w:color w:val="000000" w:themeColor="text1"/>
          <w:sz w:val="24"/>
          <w:szCs w:val="24"/>
          <w:lang w:eastAsia="ru-RU"/>
        </w:rPr>
        <w:t xml:space="preserve"> в сети Интернет (с указанием адреса сайта или его страницы, где размещены эти сведения);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он обладает правами использования результата интеллектуальной деятельности, если такой результат используется при исполнении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4" w:name="p1177"/>
      <w:bookmarkEnd w:id="114"/>
      <w:r w:rsidRPr="00CC70F9">
        <w:rPr>
          <w:rFonts w:eastAsia="Times New Roman" w:cs="Times New Roman"/>
          <w:color w:val="000000" w:themeColor="text1"/>
          <w:sz w:val="24"/>
          <w:szCs w:val="24"/>
          <w:lang w:eastAsia="ru-RU"/>
        </w:rPr>
        <w:lastRenderedPageBreak/>
        <w:t xml:space="preserve">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7.2.7. Не допускается требовать от участника представить в заявке информацию и документы, не предусмотренные </w:t>
      </w:r>
      <w:hyperlink w:anchor="p1150" w:history="1">
        <w:r w:rsidRPr="00CC70F9">
          <w:rPr>
            <w:rFonts w:eastAsia="Times New Roman" w:cs="Times New Roman"/>
            <w:color w:val="000000" w:themeColor="text1"/>
            <w:sz w:val="24"/>
            <w:szCs w:val="24"/>
            <w:u w:val="single"/>
            <w:lang w:eastAsia="ru-RU"/>
          </w:rPr>
          <w:t>п. п. 7.2.4</w:t>
        </w:r>
      </w:hyperlink>
      <w:r w:rsidRPr="00CC70F9">
        <w:rPr>
          <w:rFonts w:eastAsia="Times New Roman" w:cs="Times New Roman"/>
          <w:color w:val="000000" w:themeColor="text1"/>
          <w:sz w:val="24"/>
          <w:szCs w:val="24"/>
          <w:lang w:eastAsia="ru-RU"/>
        </w:rPr>
        <w:t xml:space="preserve">, </w:t>
      </w:r>
      <w:hyperlink w:anchor="p1177" w:history="1">
        <w:r w:rsidRPr="00CC70F9">
          <w:rPr>
            <w:rFonts w:eastAsia="Times New Roman" w:cs="Times New Roman"/>
            <w:color w:val="000000" w:themeColor="text1"/>
            <w:sz w:val="24"/>
            <w:szCs w:val="24"/>
            <w:u w:val="single"/>
            <w:lang w:eastAsia="ru-RU"/>
          </w:rPr>
          <w:t>7.2.6</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p1177" w:history="1">
        <w:r w:rsidRPr="00CC70F9">
          <w:rPr>
            <w:rFonts w:eastAsia="Times New Roman" w:cs="Times New Roman"/>
            <w:color w:val="000000" w:themeColor="text1"/>
            <w:sz w:val="24"/>
            <w:szCs w:val="24"/>
            <w:u w:val="single"/>
            <w:lang w:eastAsia="ru-RU"/>
          </w:rPr>
          <w:t>п. 7.2.6</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5" w:name="p1180"/>
      <w:bookmarkEnd w:id="115"/>
      <w:r w:rsidRPr="00CC70F9">
        <w:rPr>
          <w:rFonts w:eastAsia="Times New Roman" w:cs="Times New Roman"/>
          <w:color w:val="000000" w:themeColor="text1"/>
          <w:sz w:val="24"/>
          <w:szCs w:val="24"/>
          <w:lang w:eastAsia="ru-RU"/>
        </w:rPr>
        <w:t xml:space="preserve">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Вторая часть заявки должна содержать информацию и документы, предусмотренные </w:t>
      </w:r>
      <w:hyperlink w:anchor="p115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 </w:t>
      </w:r>
      <w:hyperlink w:anchor="p1163" w:history="1">
        <w:r w:rsidRPr="00CC70F9">
          <w:rPr>
            <w:rFonts w:eastAsia="Times New Roman" w:cs="Times New Roman"/>
            <w:color w:val="000000" w:themeColor="text1"/>
            <w:sz w:val="24"/>
            <w:szCs w:val="24"/>
            <w:u w:val="single"/>
            <w:lang w:eastAsia="ru-RU"/>
          </w:rPr>
          <w:t>9</w:t>
        </w:r>
      </w:hyperlink>
      <w:r w:rsidRPr="00CC70F9">
        <w:rPr>
          <w:rFonts w:eastAsia="Times New Roman" w:cs="Times New Roman"/>
          <w:color w:val="000000" w:themeColor="text1"/>
          <w:sz w:val="24"/>
          <w:szCs w:val="24"/>
          <w:lang w:eastAsia="ru-RU"/>
        </w:rPr>
        <w:t xml:space="preserve">, </w:t>
      </w:r>
      <w:hyperlink w:anchor="p1165" w:history="1">
        <w:r w:rsidRPr="00CC70F9">
          <w:rPr>
            <w:rFonts w:eastAsia="Times New Roman" w:cs="Times New Roman"/>
            <w:color w:val="000000" w:themeColor="text1"/>
            <w:sz w:val="24"/>
            <w:szCs w:val="24"/>
            <w:u w:val="single"/>
            <w:lang w:eastAsia="ru-RU"/>
          </w:rPr>
          <w:t>11</w:t>
        </w:r>
      </w:hyperlink>
      <w:r w:rsidRPr="00CC70F9">
        <w:rPr>
          <w:rFonts w:eastAsia="Times New Roman" w:cs="Times New Roman"/>
          <w:color w:val="000000" w:themeColor="text1"/>
          <w:sz w:val="24"/>
          <w:szCs w:val="24"/>
          <w:lang w:eastAsia="ru-RU"/>
        </w:rPr>
        <w:t xml:space="preserve"> и </w:t>
      </w:r>
      <w:hyperlink w:anchor="p1166" w:history="1">
        <w:r w:rsidRPr="00CC70F9">
          <w:rPr>
            <w:rFonts w:eastAsia="Times New Roman" w:cs="Times New Roman"/>
            <w:color w:val="000000" w:themeColor="text1"/>
            <w:sz w:val="24"/>
            <w:szCs w:val="24"/>
            <w:u w:val="single"/>
            <w:lang w:eastAsia="ru-RU"/>
          </w:rPr>
          <w:t>12 п. 7.2.4</w:t>
        </w:r>
      </w:hyperlink>
      <w:r w:rsidRPr="00CC70F9">
        <w:rPr>
          <w:rFonts w:eastAsia="Times New Roman" w:cs="Times New Roman"/>
          <w:color w:val="000000" w:themeColor="text1"/>
          <w:sz w:val="24"/>
          <w:szCs w:val="24"/>
          <w:lang w:eastAsia="ru-RU"/>
        </w:rPr>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6" w:name="p1183"/>
      <w:bookmarkEnd w:id="116"/>
      <w:r w:rsidRPr="00CC70F9">
        <w:rPr>
          <w:rFonts w:eastAsia="Times New Roman" w:cs="Times New Roman"/>
          <w:color w:val="000000" w:themeColor="text1"/>
          <w:sz w:val="24"/>
          <w:szCs w:val="24"/>
          <w:lang w:eastAsia="ru-RU"/>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115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 </w:t>
      </w:r>
      <w:hyperlink w:anchor="p1163" w:history="1">
        <w:r w:rsidRPr="00CC70F9">
          <w:rPr>
            <w:rFonts w:eastAsia="Times New Roman" w:cs="Times New Roman"/>
            <w:color w:val="000000" w:themeColor="text1"/>
            <w:sz w:val="24"/>
            <w:szCs w:val="24"/>
            <w:u w:val="single"/>
            <w:lang w:eastAsia="ru-RU"/>
          </w:rPr>
          <w:t>9</w:t>
        </w:r>
      </w:hyperlink>
      <w:r w:rsidRPr="00CC70F9">
        <w:rPr>
          <w:rFonts w:eastAsia="Times New Roman" w:cs="Times New Roman"/>
          <w:color w:val="000000" w:themeColor="text1"/>
          <w:sz w:val="24"/>
          <w:szCs w:val="24"/>
          <w:lang w:eastAsia="ru-RU"/>
        </w:rPr>
        <w:t xml:space="preserve">, </w:t>
      </w:r>
      <w:hyperlink w:anchor="p1165" w:history="1">
        <w:r w:rsidRPr="00CC70F9">
          <w:rPr>
            <w:rFonts w:eastAsia="Times New Roman" w:cs="Times New Roman"/>
            <w:color w:val="000000" w:themeColor="text1"/>
            <w:sz w:val="24"/>
            <w:szCs w:val="24"/>
            <w:u w:val="single"/>
            <w:lang w:eastAsia="ru-RU"/>
          </w:rPr>
          <w:t>11</w:t>
        </w:r>
      </w:hyperlink>
      <w:r w:rsidRPr="00CC70F9">
        <w:rPr>
          <w:rFonts w:eastAsia="Times New Roman" w:cs="Times New Roman"/>
          <w:color w:val="000000" w:themeColor="text1"/>
          <w:sz w:val="24"/>
          <w:szCs w:val="24"/>
          <w:lang w:eastAsia="ru-RU"/>
        </w:rPr>
        <w:t xml:space="preserve"> и </w:t>
      </w:r>
      <w:hyperlink w:anchor="p1166" w:history="1">
        <w:r w:rsidRPr="00CC70F9">
          <w:rPr>
            <w:rFonts w:eastAsia="Times New Roman" w:cs="Times New Roman"/>
            <w:color w:val="000000" w:themeColor="text1"/>
            <w:sz w:val="24"/>
            <w:szCs w:val="24"/>
            <w:u w:val="single"/>
            <w:lang w:eastAsia="ru-RU"/>
          </w:rPr>
          <w:t>12 п. 7.2.4</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7.2.11. Информация и документы, предусмотренные </w:t>
      </w:r>
      <w:hyperlink w:anchor="p1180" w:history="1">
        <w:r w:rsidRPr="00CC70F9">
          <w:rPr>
            <w:rFonts w:eastAsia="Times New Roman" w:cs="Times New Roman"/>
            <w:color w:val="000000" w:themeColor="text1"/>
            <w:sz w:val="24"/>
            <w:szCs w:val="24"/>
            <w:u w:val="single"/>
            <w:lang w:eastAsia="ru-RU"/>
          </w:rPr>
          <w:t>п. п. 7.2.9</w:t>
        </w:r>
      </w:hyperlink>
      <w:r w:rsidRPr="00CC70F9">
        <w:rPr>
          <w:rFonts w:eastAsia="Times New Roman" w:cs="Times New Roman"/>
          <w:color w:val="000000" w:themeColor="text1"/>
          <w:sz w:val="24"/>
          <w:szCs w:val="24"/>
          <w:lang w:eastAsia="ru-RU"/>
        </w:rPr>
        <w:t xml:space="preserve">, </w:t>
      </w:r>
      <w:hyperlink w:anchor="p1183" w:history="1">
        <w:r w:rsidRPr="00CC70F9">
          <w:rPr>
            <w:rFonts w:eastAsia="Times New Roman" w:cs="Times New Roman"/>
            <w:color w:val="000000" w:themeColor="text1"/>
            <w:sz w:val="24"/>
            <w:szCs w:val="24"/>
            <w:u w:val="single"/>
            <w:lang w:eastAsia="ru-RU"/>
          </w:rPr>
          <w:t>7.2.10</w:t>
        </w:r>
      </w:hyperlink>
      <w:r w:rsidRPr="00CC70F9">
        <w:rPr>
          <w:rFonts w:eastAsia="Times New Roman" w:cs="Times New Roman"/>
          <w:color w:val="000000" w:themeColor="text1"/>
          <w:sz w:val="24"/>
          <w:szCs w:val="24"/>
          <w:lang w:eastAsia="ru-RU"/>
        </w:rPr>
        <w:t xml:space="preserve"> настоящего Положения, должны содержаться в заявке, если в соответствии с </w:t>
      </w:r>
      <w:hyperlink w:anchor="p1150" w:history="1">
        <w:r w:rsidRPr="00CC70F9">
          <w:rPr>
            <w:rFonts w:eastAsia="Times New Roman" w:cs="Times New Roman"/>
            <w:color w:val="000000" w:themeColor="text1"/>
            <w:sz w:val="24"/>
            <w:szCs w:val="24"/>
            <w:u w:val="single"/>
            <w:lang w:eastAsia="ru-RU"/>
          </w:rPr>
          <w:t>п. 7.2.4</w:t>
        </w:r>
      </w:hyperlink>
      <w:r w:rsidRPr="00CC70F9">
        <w:rPr>
          <w:rFonts w:eastAsia="Times New Roman" w:cs="Times New Roman"/>
          <w:color w:val="000000" w:themeColor="text1"/>
          <w:sz w:val="24"/>
          <w:szCs w:val="24"/>
          <w:lang w:eastAsia="ru-RU"/>
        </w:rPr>
        <w:t xml:space="preserve"> настоящего Положения установлена обязанность их представления.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7.2.12. Заявка на участие в запросе котировок в электронной форме должна содержать информацию и документы, предусмотренные </w:t>
      </w:r>
      <w:hyperlink w:anchor="p1150" w:history="1">
        <w:r w:rsidRPr="00CC70F9">
          <w:rPr>
            <w:rFonts w:eastAsia="Times New Roman" w:cs="Times New Roman"/>
            <w:color w:val="000000" w:themeColor="text1"/>
            <w:sz w:val="24"/>
            <w:szCs w:val="24"/>
            <w:u w:val="single"/>
            <w:lang w:eastAsia="ru-RU"/>
          </w:rPr>
          <w:t>п. 7.2.4</w:t>
        </w:r>
      </w:hyperlink>
      <w:r w:rsidRPr="00CC70F9">
        <w:rPr>
          <w:rFonts w:eastAsia="Times New Roman" w:cs="Times New Roman"/>
          <w:color w:val="000000" w:themeColor="text1"/>
          <w:sz w:val="24"/>
          <w:szCs w:val="24"/>
          <w:lang w:eastAsia="ru-RU"/>
        </w:rPr>
        <w:t xml:space="preserve"> настоящего Положения, в случае установления заказчиком обязанности их представления.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7.2.14. Заказчик принимает решение об отказе в допуске к участию в закупке или об отказе от заключения договора, если: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на сайте ФНС России отсутствует информация о применении участником закупки специального налогового режима "Налог на профессиональный доход";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информация об участнике закупки отсутствует в Реестре СМСП.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7.2.15. Заказчик вправе провести закупку в общем порядке (без учета особенностей, установленных </w:t>
      </w:r>
      <w:hyperlink w:anchor="p1099" w:history="1">
        <w:r w:rsidRPr="00CC70F9">
          <w:rPr>
            <w:rFonts w:eastAsia="Times New Roman" w:cs="Times New Roman"/>
            <w:color w:val="000000" w:themeColor="text1"/>
            <w:sz w:val="24"/>
            <w:szCs w:val="24"/>
            <w:u w:val="single"/>
            <w:lang w:eastAsia="ru-RU"/>
          </w:rPr>
          <w:t>разд. 7</w:t>
        </w:r>
      </w:hyperlink>
      <w:r w:rsidRPr="00CC70F9">
        <w:rPr>
          <w:rFonts w:eastAsia="Times New Roman" w:cs="Times New Roman"/>
          <w:color w:val="000000" w:themeColor="text1"/>
          <w:sz w:val="24"/>
          <w:szCs w:val="24"/>
          <w:lang w:eastAsia="ru-RU"/>
        </w:rPr>
        <w:t xml:space="preserve"> настоящего Положения), если по окончании срока приема заявок на участие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СМСП и </w:t>
      </w:r>
      <w:proofErr w:type="spellStart"/>
      <w:r w:rsidRPr="00CC70F9">
        <w:rPr>
          <w:rFonts w:eastAsia="Times New Roman" w:cs="Times New Roman"/>
          <w:color w:val="000000" w:themeColor="text1"/>
          <w:sz w:val="24"/>
          <w:szCs w:val="24"/>
          <w:lang w:eastAsia="ru-RU"/>
        </w:rPr>
        <w:t>самозанятые</w:t>
      </w:r>
      <w:proofErr w:type="spellEnd"/>
      <w:r w:rsidRPr="00CC70F9">
        <w:rPr>
          <w:rFonts w:eastAsia="Times New Roman" w:cs="Times New Roman"/>
          <w:color w:val="000000" w:themeColor="text1"/>
          <w:sz w:val="24"/>
          <w:szCs w:val="24"/>
          <w:lang w:eastAsia="ru-RU"/>
        </w:rPr>
        <w:t xml:space="preserve"> не подали заявки на участие в такой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заявки всех участников (единственного участника) закупки отозваны или не соответствуют требованиям, предусмотренным документацией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соответствие </w:t>
      </w:r>
      <w:hyperlink w:anchor="p1133"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 </w:t>
      </w:r>
      <w:hyperlink w:anchor="p1136" w:history="1">
        <w:r w:rsidRPr="00CC70F9">
          <w:rPr>
            <w:rFonts w:eastAsia="Times New Roman" w:cs="Times New Roman"/>
            <w:color w:val="000000" w:themeColor="text1"/>
            <w:sz w:val="24"/>
            <w:szCs w:val="24"/>
            <w:u w:val="single"/>
            <w:lang w:eastAsia="ru-RU"/>
          </w:rPr>
          <w:t>4 п. 7.2.2</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 xml:space="preserve">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Несоответствие независимой гарантии перечисленным требованиям является основанием для отказа в принятии ее Заказчиком.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7" w:name="p1199"/>
      <w:bookmarkEnd w:id="117"/>
      <w:r w:rsidRPr="00CC70F9">
        <w:rPr>
          <w:rFonts w:eastAsia="Times New Roman" w:cs="Times New Roman"/>
          <w:color w:val="000000" w:themeColor="text1"/>
          <w:sz w:val="24"/>
          <w:szCs w:val="24"/>
          <w:lang w:eastAsia="ru-RU"/>
        </w:rPr>
        <w:t xml:space="preserve">7.2.17. Закупку, предусмотренную </w:t>
      </w:r>
      <w:hyperlink w:anchor="p1111"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2 п. 7.1.1</w:t>
        </w:r>
      </w:hyperlink>
      <w:r w:rsidRPr="00CC70F9">
        <w:rPr>
          <w:rFonts w:eastAsia="Times New Roman" w:cs="Times New Roman"/>
          <w:color w:val="000000" w:themeColor="text1"/>
          <w:sz w:val="24"/>
          <w:szCs w:val="24"/>
          <w:lang w:eastAsia="ru-RU"/>
        </w:rPr>
        <w:t xml:space="preserve"> настоящего Положения, можно провести неконкурентным способом по принципу "электронного магазина". При этом необходимо соблюдать следующий порядок: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закупка осуществляется в электронной форме на электронных площадках, операторы которых перечислены в </w:t>
      </w:r>
      <w:hyperlink r:id="rId103" w:history="1">
        <w:r w:rsidRPr="00CC70F9">
          <w:rPr>
            <w:rFonts w:eastAsia="Times New Roman" w:cs="Times New Roman"/>
            <w:color w:val="000000" w:themeColor="text1"/>
            <w:sz w:val="24"/>
            <w:szCs w:val="24"/>
            <w:u w:val="single"/>
            <w:lang w:eastAsia="ru-RU"/>
          </w:rPr>
          <w:t>Приложении N 1</w:t>
        </w:r>
      </w:hyperlink>
      <w:r w:rsidRPr="00CC70F9">
        <w:rPr>
          <w:rFonts w:eastAsia="Times New Roman" w:cs="Times New Roman"/>
          <w:color w:val="000000" w:themeColor="text1"/>
          <w:sz w:val="24"/>
          <w:szCs w:val="24"/>
          <w:lang w:eastAsia="ru-RU"/>
        </w:rPr>
        <w:t xml:space="preserve"> к Распоряжению Правительства РФ от 12.07.2018 N 1447-р;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цена заключаемого по итогам закупки договора не должна превышать 20 млн руб.;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3) участник закупки - СМСП (</w:t>
      </w:r>
      <w:proofErr w:type="spellStart"/>
      <w:r w:rsidRPr="00CC70F9">
        <w:rPr>
          <w:rFonts w:eastAsia="Times New Roman" w:cs="Times New Roman"/>
          <w:color w:val="000000" w:themeColor="text1"/>
          <w:sz w:val="24"/>
          <w:szCs w:val="24"/>
          <w:lang w:eastAsia="ru-RU"/>
        </w:rPr>
        <w:t>самозанятый</w:t>
      </w:r>
      <w:proofErr w:type="spellEnd"/>
      <w:r w:rsidRPr="00CC70F9">
        <w:rPr>
          <w:rFonts w:eastAsia="Times New Roman" w:cs="Times New Roman"/>
          <w:color w:val="000000" w:themeColor="text1"/>
          <w:sz w:val="24"/>
          <w:szCs w:val="24"/>
          <w:lang w:eastAsia="ru-RU"/>
        </w:rPr>
        <w:t xml:space="preserve">) размещает предварительное предложение о поставке товара (выполнении работ, оказании услуг) на электронной площадке;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8" w:name="p1203"/>
      <w:bookmarkEnd w:id="118"/>
      <w:r w:rsidRPr="00CC70F9">
        <w:rPr>
          <w:rFonts w:eastAsia="Times New Roman" w:cs="Times New Roman"/>
          <w:color w:val="000000" w:themeColor="text1"/>
          <w:sz w:val="24"/>
          <w:szCs w:val="24"/>
          <w:lang w:eastAsia="ru-RU"/>
        </w:rPr>
        <w:t xml:space="preserve">4) Заказчик размещает на электронной площадке информацию о закупаемом товаре (работе, услуге), устанавливает требования к нему и к участнику закупки;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19" w:name="p1205"/>
      <w:bookmarkEnd w:id="119"/>
      <w:r w:rsidRPr="00CC70F9">
        <w:rPr>
          <w:rFonts w:eastAsia="Times New Roman" w:cs="Times New Roman"/>
          <w:color w:val="000000" w:themeColor="text1"/>
          <w:sz w:val="24"/>
          <w:szCs w:val="24"/>
          <w:lang w:eastAsia="ru-RU"/>
        </w:rPr>
        <w:t xml:space="preserve">6) из числа определенных оператором участников Заказчик, используя критерии оценки, установленные в </w:t>
      </w:r>
      <w:hyperlink w:anchor="p1206"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7</w:t>
        </w:r>
      </w:hyperlink>
      <w:r w:rsidRPr="00CC70F9">
        <w:rPr>
          <w:rFonts w:eastAsia="Times New Roman" w:cs="Times New Roman"/>
          <w:color w:val="000000" w:themeColor="text1"/>
          <w:sz w:val="24"/>
          <w:szCs w:val="24"/>
          <w:lang w:eastAsia="ru-RU"/>
        </w:rPr>
        <w:t xml:space="preserve"> настоящего пункта, выбирает участника, с которым заключается договор; </w:t>
      </w:r>
    </w:p>
    <w:p w:rsidR="00D72581" w:rsidRPr="00CC70F9" w:rsidRDefault="00D72581" w:rsidP="00D72581">
      <w:pPr>
        <w:spacing w:after="0"/>
        <w:jc w:val="both"/>
        <w:rPr>
          <w:rFonts w:eastAsia="Times New Roman" w:cs="Times New Roman"/>
          <w:color w:val="000000" w:themeColor="text1"/>
          <w:sz w:val="24"/>
          <w:szCs w:val="24"/>
          <w:lang w:eastAsia="ru-RU"/>
        </w:rPr>
      </w:pPr>
      <w:bookmarkStart w:id="120" w:name="p1206"/>
      <w:bookmarkEnd w:id="120"/>
      <w:r w:rsidRPr="00CC70F9">
        <w:rPr>
          <w:rFonts w:eastAsia="Times New Roman" w:cs="Times New Roman"/>
          <w:color w:val="000000" w:themeColor="text1"/>
          <w:sz w:val="24"/>
          <w:szCs w:val="24"/>
          <w:lang w:eastAsia="ru-RU"/>
        </w:rPr>
        <w:t xml:space="preserve">7) критериями оценки предложений участников в зависимости от специфики закупки могут быть установлены критерии, указанные в </w:t>
      </w:r>
      <w:hyperlink w:anchor="p630" w:history="1">
        <w:r w:rsidRPr="00CC70F9">
          <w:rPr>
            <w:rFonts w:eastAsia="Times New Roman" w:cs="Times New Roman"/>
            <w:color w:val="000000" w:themeColor="text1"/>
            <w:sz w:val="24"/>
            <w:szCs w:val="24"/>
            <w:u w:val="single"/>
            <w:lang w:eastAsia="ru-RU"/>
          </w:rPr>
          <w:t>п. 2.4.2</w:t>
        </w:r>
      </w:hyperlink>
      <w:r w:rsidRPr="00CC70F9">
        <w:rPr>
          <w:rFonts w:eastAsia="Times New Roman" w:cs="Times New Roman"/>
          <w:color w:val="000000" w:themeColor="text1"/>
          <w:sz w:val="24"/>
          <w:szCs w:val="24"/>
          <w:lang w:eastAsia="ru-RU"/>
        </w:rPr>
        <w:t xml:space="preserve">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8) договор с участником, определенным согласно </w:t>
      </w:r>
      <w:hyperlink w:anchor="p1205"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6</w:t>
        </w:r>
      </w:hyperlink>
      <w:r w:rsidRPr="00CC70F9">
        <w:rPr>
          <w:rFonts w:eastAsia="Times New Roman" w:cs="Times New Roman"/>
          <w:color w:val="000000" w:themeColor="text1"/>
          <w:sz w:val="24"/>
          <w:szCs w:val="24"/>
          <w:lang w:eastAsia="ru-RU"/>
        </w:rPr>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w:anchor="p1203"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4</w:t>
        </w:r>
      </w:hyperlink>
      <w:r w:rsidRPr="00CC70F9">
        <w:rPr>
          <w:rFonts w:eastAsia="Times New Roman" w:cs="Times New Roman"/>
          <w:color w:val="000000" w:themeColor="text1"/>
          <w:sz w:val="24"/>
          <w:szCs w:val="24"/>
          <w:lang w:eastAsia="ru-RU"/>
        </w:rPr>
        <w:t xml:space="preserve">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hyperlink w:anchor="p1205"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6</w:t>
        </w:r>
      </w:hyperlink>
      <w:r w:rsidRPr="00CC70F9">
        <w:rPr>
          <w:rFonts w:eastAsia="Times New Roman" w:cs="Times New Roman"/>
          <w:color w:val="000000" w:themeColor="text1"/>
          <w:sz w:val="24"/>
          <w:szCs w:val="24"/>
          <w:lang w:eastAsia="ru-RU"/>
        </w:rPr>
        <w:t xml:space="preserve"> настоящего пункта, за исключением случаев, предусмотренных </w:t>
      </w:r>
      <w:hyperlink r:id="rId104" w:history="1">
        <w:r w:rsidRPr="00CC70F9">
          <w:rPr>
            <w:rFonts w:eastAsia="Times New Roman" w:cs="Times New Roman"/>
            <w:color w:val="000000" w:themeColor="text1"/>
            <w:sz w:val="24"/>
            <w:szCs w:val="24"/>
            <w:u w:val="single"/>
            <w:lang w:eastAsia="ru-RU"/>
          </w:rPr>
          <w:t>п. 27</w:t>
        </w:r>
      </w:hyperlink>
      <w:r w:rsidRPr="00CC70F9">
        <w:rPr>
          <w:rFonts w:eastAsia="Times New Roman" w:cs="Times New Roman"/>
          <w:color w:val="000000" w:themeColor="text1"/>
          <w:sz w:val="24"/>
          <w:szCs w:val="24"/>
          <w:lang w:eastAsia="ru-RU"/>
        </w:rPr>
        <w:t xml:space="preserve"> Положения об особенностях участия СМСП в закупках.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21" w:name="p1209"/>
      <w:bookmarkEnd w:id="121"/>
      <w:r w:rsidRPr="00CC70F9">
        <w:rPr>
          <w:rFonts w:eastAsia="Times New Roman" w:cs="Times New Roman"/>
          <w:color w:val="000000" w:themeColor="text1"/>
          <w:sz w:val="24"/>
          <w:szCs w:val="24"/>
          <w:lang w:eastAsia="ru-RU"/>
        </w:rPr>
        <w:t xml:space="preserve">7.3. Особенности проведения закупок с требованием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о привлечении субподрядчиков (соисполнителей)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7.3.1. При осуществлении закупки в соответствии с </w:t>
      </w:r>
      <w:hyperlink w:anchor="p1112"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3 п. 7.1.1</w:t>
        </w:r>
      </w:hyperlink>
      <w:r w:rsidRPr="00CC70F9">
        <w:rPr>
          <w:rFonts w:eastAsia="Times New Roman" w:cs="Times New Roman"/>
          <w:color w:val="000000" w:themeColor="text1"/>
          <w:sz w:val="24"/>
          <w:szCs w:val="24"/>
          <w:lang w:eastAsia="ru-RU"/>
        </w:rPr>
        <w:t xml:space="preserve"> настоящего Положения Заказчик устанавливает: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а также требования к такому плану в соответствии с </w:t>
      </w:r>
      <w:hyperlink r:id="rId105" w:history="1">
        <w:r w:rsidRPr="00CC70F9">
          <w:rPr>
            <w:rFonts w:eastAsia="Times New Roman" w:cs="Times New Roman"/>
            <w:color w:val="000000" w:themeColor="text1"/>
            <w:sz w:val="24"/>
            <w:szCs w:val="24"/>
            <w:u w:val="single"/>
            <w:lang w:eastAsia="ru-RU"/>
          </w:rPr>
          <w:t>п. 30</w:t>
        </w:r>
      </w:hyperlink>
      <w:r w:rsidRPr="00CC70F9">
        <w:rPr>
          <w:rFonts w:eastAsia="Times New Roman" w:cs="Times New Roman"/>
          <w:color w:val="000000" w:themeColor="text1"/>
          <w:sz w:val="24"/>
          <w:szCs w:val="24"/>
          <w:lang w:eastAsia="ru-RU"/>
        </w:rPr>
        <w:t xml:space="preserve"> Положения об особенностях участия СМСП в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lastRenderedPageBreak/>
        <w:t>7.3.2.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составленный в соответствии с требованиями, установленными в документации о закупке.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7.3.3. Заказчик принимает решение об отказе в допуске к участию в закупке или об отказе от заключения договора, если: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1) информация о привлекаемом участником закупки субподрядчике (соисполнителе) из числа СМСП отсутствует в Реестре СМСП;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применяет специальный налоговый режим "Налог на профессиональный доход".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center"/>
        <w:rPr>
          <w:rFonts w:eastAsia="Times New Roman" w:cs="Times New Roman"/>
          <w:color w:val="000000" w:themeColor="text1"/>
          <w:sz w:val="24"/>
          <w:szCs w:val="24"/>
          <w:lang w:eastAsia="ru-RU"/>
        </w:rPr>
      </w:pPr>
      <w:bookmarkStart w:id="122" w:name="p1221"/>
      <w:bookmarkEnd w:id="122"/>
      <w:r w:rsidRPr="00CC70F9">
        <w:rPr>
          <w:rFonts w:eastAsia="Times New Roman" w:cs="Times New Roman"/>
          <w:color w:val="000000" w:themeColor="text1"/>
          <w:sz w:val="24"/>
          <w:szCs w:val="24"/>
          <w:lang w:eastAsia="ru-RU"/>
        </w:rPr>
        <w:t xml:space="preserve">7.4. Особенности заключения </w:t>
      </w:r>
    </w:p>
    <w:p w:rsidR="00D72581" w:rsidRPr="00CC70F9" w:rsidRDefault="00D72581" w:rsidP="00D72581">
      <w:pPr>
        <w:spacing w:after="0"/>
        <w:jc w:val="center"/>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и исполнения договора при закупках у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7.4.1. При осуществлении закупки в соответствии с </w:t>
      </w:r>
      <w:hyperlink w:anchor="p1125" w:history="1">
        <w:r w:rsidRPr="00CC70F9">
          <w:rPr>
            <w:rFonts w:eastAsia="Times New Roman" w:cs="Times New Roman"/>
            <w:color w:val="000000" w:themeColor="text1"/>
            <w:sz w:val="24"/>
            <w:szCs w:val="24"/>
            <w:u w:val="single"/>
            <w:lang w:eastAsia="ru-RU"/>
          </w:rPr>
          <w:t>п. 7.2</w:t>
        </w:r>
      </w:hyperlink>
      <w:r w:rsidRPr="00CC70F9">
        <w:rPr>
          <w:rFonts w:eastAsia="Times New Roman" w:cs="Times New Roman"/>
          <w:color w:val="000000" w:themeColor="text1"/>
          <w:sz w:val="24"/>
          <w:szCs w:val="24"/>
          <w:lang w:eastAsia="ru-RU"/>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441" w:history="1">
        <w:r w:rsidRPr="00CC70F9">
          <w:rPr>
            <w:rFonts w:eastAsia="Times New Roman" w:cs="Times New Roman"/>
            <w:color w:val="000000" w:themeColor="text1"/>
            <w:sz w:val="24"/>
            <w:szCs w:val="24"/>
            <w:u w:val="single"/>
            <w:lang w:eastAsia="ru-RU"/>
          </w:rPr>
          <w:t>п. 1.8.16</w:t>
        </w:r>
      </w:hyperlink>
      <w:r w:rsidRPr="00CC70F9">
        <w:rPr>
          <w:rFonts w:eastAsia="Times New Roman" w:cs="Times New Roman"/>
          <w:color w:val="000000" w:themeColor="text1"/>
          <w:sz w:val="24"/>
          <w:szCs w:val="24"/>
          <w:lang w:eastAsia="ru-RU"/>
        </w:rPr>
        <w:t xml:space="preserve"> настоящего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7.4.2. Срок оплаты по договору (отдельному этапу договора), заключенному с СМСП (</w:t>
      </w:r>
      <w:proofErr w:type="spellStart"/>
      <w:r w:rsidRPr="00CC70F9">
        <w:rPr>
          <w:rFonts w:eastAsia="Times New Roman" w:cs="Times New Roman"/>
          <w:color w:val="000000" w:themeColor="text1"/>
          <w:sz w:val="24"/>
          <w:szCs w:val="24"/>
          <w:lang w:eastAsia="ru-RU"/>
        </w:rPr>
        <w:t>самозанятым</w:t>
      </w:r>
      <w:proofErr w:type="spellEnd"/>
      <w:r w:rsidRPr="00CC70F9">
        <w:rPr>
          <w:rFonts w:eastAsia="Times New Roman" w:cs="Times New Roman"/>
          <w:color w:val="000000" w:themeColor="text1"/>
          <w:sz w:val="24"/>
          <w:szCs w:val="24"/>
          <w:lang w:eastAsia="ru-RU"/>
        </w:rPr>
        <w:t xml:space="preserve">) по результатам закупок, проведенных по </w:t>
      </w:r>
      <w:hyperlink w:anchor="p1110" w:history="1">
        <w:proofErr w:type="spellStart"/>
        <w:r w:rsidRPr="00CC70F9">
          <w:rPr>
            <w:rFonts w:eastAsia="Times New Roman" w:cs="Times New Roman"/>
            <w:color w:val="000000" w:themeColor="text1"/>
            <w:sz w:val="24"/>
            <w:szCs w:val="24"/>
            <w:u w:val="single"/>
            <w:lang w:eastAsia="ru-RU"/>
          </w:rPr>
          <w:t>пп</w:t>
        </w:r>
        <w:proofErr w:type="spellEnd"/>
        <w:r w:rsidRPr="00CC70F9">
          <w:rPr>
            <w:rFonts w:eastAsia="Times New Roman" w:cs="Times New Roman"/>
            <w:color w:val="000000" w:themeColor="text1"/>
            <w:sz w:val="24"/>
            <w:szCs w:val="24"/>
            <w:u w:val="single"/>
            <w:lang w:eastAsia="ru-RU"/>
          </w:rPr>
          <w:t>. 1</w:t>
        </w:r>
      </w:hyperlink>
      <w:r w:rsidRPr="00CC70F9">
        <w:rPr>
          <w:rFonts w:eastAsia="Times New Roman" w:cs="Times New Roman"/>
          <w:color w:val="000000" w:themeColor="text1"/>
          <w:sz w:val="24"/>
          <w:szCs w:val="24"/>
          <w:lang w:eastAsia="ru-RU"/>
        </w:rPr>
        <w:t xml:space="preserve">, </w:t>
      </w:r>
      <w:hyperlink w:anchor="p1111" w:history="1">
        <w:r w:rsidRPr="00CC70F9">
          <w:rPr>
            <w:rFonts w:eastAsia="Times New Roman" w:cs="Times New Roman"/>
            <w:color w:val="000000" w:themeColor="text1"/>
            <w:sz w:val="24"/>
            <w:szCs w:val="24"/>
            <w:u w:val="single"/>
            <w:lang w:eastAsia="ru-RU"/>
          </w:rPr>
          <w:t>2 п. 7.1.1</w:t>
        </w:r>
      </w:hyperlink>
      <w:r w:rsidRPr="00CC70F9">
        <w:rPr>
          <w:rFonts w:eastAsia="Times New Roman" w:cs="Times New Roman"/>
          <w:color w:val="000000" w:themeColor="text1"/>
          <w:sz w:val="24"/>
          <w:szCs w:val="24"/>
          <w:lang w:eastAsia="ru-RU"/>
        </w:rPr>
        <w:t xml:space="preserve"> настоящего Положения, должен составлять не более 7 рабочих дней со дня подписания Заказчиком документа о приемке по договору (отдельному этапу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7.4.3. При осуществлении закупки в соответствии с </w:t>
      </w:r>
      <w:hyperlink w:anchor="p1209" w:history="1">
        <w:r w:rsidRPr="00CC70F9">
          <w:rPr>
            <w:rFonts w:eastAsia="Times New Roman" w:cs="Times New Roman"/>
            <w:color w:val="000000" w:themeColor="text1"/>
            <w:sz w:val="24"/>
            <w:szCs w:val="24"/>
            <w:u w:val="single"/>
            <w:lang w:eastAsia="ru-RU"/>
          </w:rPr>
          <w:t>п. 7.3</w:t>
        </w:r>
      </w:hyperlink>
      <w:r w:rsidRPr="00CC70F9">
        <w:rPr>
          <w:rFonts w:eastAsia="Times New Roman" w:cs="Times New Roman"/>
          <w:color w:val="000000" w:themeColor="text1"/>
          <w:sz w:val="24"/>
          <w:szCs w:val="24"/>
          <w:lang w:eastAsia="ru-RU"/>
        </w:rPr>
        <w:t xml:space="preserve"> настоящего Положения в договор включаются следующие условия: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1) об обязательном привлечении к исполнению договора субподрядчиков (соисполнителей)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и ответственности поставщика (исполнителя, подрядчика) за неисполнение такого условия;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CC70F9">
        <w:rPr>
          <w:rFonts w:eastAsia="Times New Roman" w:cs="Times New Roman"/>
          <w:color w:val="000000" w:themeColor="text1"/>
          <w:sz w:val="24"/>
          <w:szCs w:val="24"/>
          <w:lang w:eastAsia="ru-RU"/>
        </w:rPr>
        <w:t>самозанятых</w:t>
      </w:r>
      <w:proofErr w:type="spellEnd"/>
      <w:r w:rsidRPr="00CC70F9">
        <w:rPr>
          <w:rFonts w:eastAsia="Times New Roman" w:cs="Times New Roman"/>
          <w:color w:val="000000" w:themeColor="text1"/>
          <w:sz w:val="24"/>
          <w:szCs w:val="24"/>
          <w:lang w:eastAsia="ru-RU"/>
        </w:rPr>
        <w:t xml:space="preserve">).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3) о возможности замены поставщиком субподрядчика (соисполнителя) на другого субподрядчика (соисполнителя) из числа СМСП (</w:t>
      </w:r>
      <w:proofErr w:type="spellStart"/>
      <w:r w:rsidRPr="00CC70F9">
        <w:rPr>
          <w:rFonts w:eastAsia="Times New Roman" w:cs="Times New Roman"/>
          <w:color w:val="000000" w:themeColor="text1"/>
          <w:sz w:val="24"/>
          <w:szCs w:val="24"/>
          <w:lang w:eastAsia="ru-RU"/>
        </w:rPr>
        <w:t>самозанятого</w:t>
      </w:r>
      <w:proofErr w:type="spellEnd"/>
      <w:r w:rsidRPr="00CC70F9">
        <w:rPr>
          <w:rFonts w:eastAsia="Times New Roman" w:cs="Times New Roman"/>
          <w:color w:val="000000" w:themeColor="text1"/>
          <w:sz w:val="24"/>
          <w:szCs w:val="24"/>
          <w:lang w:eastAsia="ru-RU"/>
        </w:rPr>
        <w:t xml:space="preserve">)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A70F77" w:rsidP="00D72581">
      <w:pPr>
        <w:spacing w:after="0"/>
        <w:jc w:val="center"/>
        <w:rPr>
          <w:rFonts w:eastAsia="Times New Roman" w:cs="Times New Roman"/>
          <w:color w:val="000000" w:themeColor="text1"/>
          <w:sz w:val="24"/>
          <w:szCs w:val="24"/>
          <w:lang w:eastAsia="ru-RU"/>
        </w:rPr>
      </w:pPr>
      <w:bookmarkStart w:id="123" w:name="p1232"/>
      <w:bookmarkStart w:id="124" w:name="p1251"/>
      <w:bookmarkEnd w:id="123"/>
      <w:bookmarkEnd w:id="124"/>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 Заключительные положения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lastRenderedPageBreak/>
        <w:t>8</w:t>
      </w:r>
      <w:r w:rsidR="00D72581" w:rsidRPr="00CC70F9">
        <w:rPr>
          <w:rFonts w:eastAsia="Times New Roman" w:cs="Times New Roman"/>
          <w:color w:val="000000" w:themeColor="text1"/>
          <w:sz w:val="24"/>
          <w:szCs w:val="24"/>
          <w:lang w:eastAsia="ru-RU"/>
        </w:rPr>
        <w:t xml:space="preserve">.2. Контроль за соблюдением процедур закупки осуществляется в порядке, установленном законодательством РФ.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.3. За нарушение требований настоящего Положения виновные лица несут ответственность в соответствии с законодательством РФ.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.4. Заказчик направляет в федеральный орган исполнительной власти, уполномоченный Правительством РФ, сведения о следующих лицах: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участниках закупки, уклонившихся от заключения договоров;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CC70F9">
        <w:rPr>
          <w:rFonts w:eastAsia="Times New Roman" w:cs="Times New Roman"/>
          <w:color w:val="000000" w:themeColor="text1"/>
          <w:sz w:val="24"/>
          <w:szCs w:val="24"/>
          <w:lang w:eastAsia="ru-RU"/>
        </w:rPr>
        <w:t>юрлиц</w:t>
      </w:r>
      <w:proofErr w:type="spellEnd"/>
      <w:r w:rsidRPr="00CC70F9">
        <w:rPr>
          <w:rFonts w:eastAsia="Times New Roman" w:cs="Times New Roman"/>
          <w:color w:val="000000" w:themeColor="text1"/>
          <w:sz w:val="24"/>
          <w:szCs w:val="24"/>
          <w:lang w:eastAsia="ru-RU"/>
        </w:rPr>
        <w:t xml:space="preserve">,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.5. </w:t>
      </w:r>
      <w:hyperlink r:id="rId106" w:history="1">
        <w:r w:rsidR="00D72581" w:rsidRPr="00CC70F9">
          <w:rPr>
            <w:rFonts w:eastAsia="Times New Roman" w:cs="Times New Roman"/>
            <w:color w:val="000000" w:themeColor="text1"/>
            <w:sz w:val="24"/>
            <w:szCs w:val="24"/>
            <w:u w:val="single"/>
            <w:lang w:eastAsia="ru-RU"/>
          </w:rPr>
          <w:t>Перечень</w:t>
        </w:r>
      </w:hyperlink>
      <w:r w:rsidR="00D72581" w:rsidRPr="00CC70F9">
        <w:rPr>
          <w:rFonts w:eastAsia="Times New Roman" w:cs="Times New Roman"/>
          <w:color w:val="000000" w:themeColor="text1"/>
          <w:sz w:val="24"/>
          <w:szCs w:val="24"/>
          <w:lang w:eastAsia="ru-RU"/>
        </w:rPr>
        <w:t xml:space="preserve"> сведений, включаемых в реестр недобросовестных поставщиков, </w:t>
      </w:r>
      <w:hyperlink r:id="rId107" w:history="1">
        <w:r w:rsidR="00D72581" w:rsidRPr="00CC70F9">
          <w:rPr>
            <w:rFonts w:eastAsia="Times New Roman" w:cs="Times New Roman"/>
            <w:color w:val="000000" w:themeColor="text1"/>
            <w:sz w:val="24"/>
            <w:szCs w:val="24"/>
            <w:u w:val="single"/>
            <w:lang w:eastAsia="ru-RU"/>
          </w:rPr>
          <w:t>порядок</w:t>
        </w:r>
      </w:hyperlink>
      <w:r w:rsidR="00D72581" w:rsidRPr="00CC70F9">
        <w:rPr>
          <w:rFonts w:eastAsia="Times New Roman" w:cs="Times New Roman"/>
          <w:color w:val="000000" w:themeColor="text1"/>
          <w:sz w:val="24"/>
          <w:szCs w:val="24"/>
          <w:lang w:eastAsia="ru-RU"/>
        </w:rPr>
        <w:t xml:space="preserve">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 xml:space="preserve">.7. Заказчик при осуществлении закупок руководствуется настоящим Положением с момента его размещения в ЕИС. </w:t>
      </w:r>
    </w:p>
    <w:p w:rsidR="00D72581" w:rsidRPr="00CC70F9" w:rsidRDefault="00A70F77" w:rsidP="00D72581">
      <w:pPr>
        <w:spacing w:after="0"/>
        <w:jc w:val="both"/>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8</w:t>
      </w:r>
      <w:r w:rsidR="00D72581" w:rsidRPr="00CC70F9">
        <w:rPr>
          <w:rFonts w:eastAsia="Times New Roman" w:cs="Times New Roman"/>
          <w:color w:val="000000" w:themeColor="text1"/>
          <w:sz w:val="24"/>
          <w:szCs w:val="24"/>
          <w:lang w:eastAsia="ru-RU"/>
        </w:rPr>
        <w:t>.8.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w:t>
      </w:r>
      <w:proofErr w:type="spellStart"/>
      <w:r w:rsidR="00D72581" w:rsidRPr="00CC70F9">
        <w:rPr>
          <w:rFonts w:eastAsia="Times New Roman" w:cs="Times New Roman"/>
          <w:color w:val="000000" w:themeColor="text1"/>
          <w:sz w:val="24"/>
          <w:szCs w:val="24"/>
          <w:lang w:eastAsia="ru-RU"/>
        </w:rPr>
        <w:t>самозанятых</w:t>
      </w:r>
      <w:proofErr w:type="spellEnd"/>
      <w:r w:rsidR="00D72581"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D72581" w:rsidRPr="00CC70F9" w:rsidRDefault="00D72581" w:rsidP="00D72581">
      <w:pPr>
        <w:spacing w:after="0"/>
        <w:jc w:val="both"/>
        <w:rPr>
          <w:rFonts w:eastAsia="Times New Roman" w:cs="Times New Roman"/>
          <w:color w:val="000000" w:themeColor="text1"/>
          <w:sz w:val="24"/>
          <w:szCs w:val="24"/>
          <w:lang w:eastAsia="ru-RU"/>
        </w:rPr>
      </w:pPr>
      <w:r w:rsidRPr="00CC70F9">
        <w:rPr>
          <w:rFonts w:eastAsia="Times New Roman" w:cs="Times New Roman"/>
          <w:color w:val="000000" w:themeColor="text1"/>
          <w:sz w:val="24"/>
          <w:szCs w:val="24"/>
          <w:lang w:eastAsia="ru-RU"/>
        </w:rPr>
        <w:t xml:space="preserve">  </w:t>
      </w:r>
    </w:p>
    <w:p w:rsidR="00F12C76" w:rsidRPr="00CC70F9" w:rsidRDefault="00F12C76" w:rsidP="006C0B77">
      <w:pPr>
        <w:spacing w:after="0"/>
        <w:ind w:firstLine="709"/>
        <w:jc w:val="both"/>
        <w:rPr>
          <w:color w:val="000000" w:themeColor="text1"/>
        </w:rPr>
      </w:pPr>
    </w:p>
    <w:sectPr w:rsidR="00F12C76" w:rsidRPr="00CC70F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C7"/>
    <w:rsid w:val="00097D39"/>
    <w:rsid w:val="000F02AC"/>
    <w:rsid w:val="00121827"/>
    <w:rsid w:val="001E0251"/>
    <w:rsid w:val="002045D1"/>
    <w:rsid w:val="0024552B"/>
    <w:rsid w:val="003819C7"/>
    <w:rsid w:val="0039709C"/>
    <w:rsid w:val="00462B9A"/>
    <w:rsid w:val="004C6AA4"/>
    <w:rsid w:val="005C3AD3"/>
    <w:rsid w:val="00602F31"/>
    <w:rsid w:val="00641E12"/>
    <w:rsid w:val="006C0B77"/>
    <w:rsid w:val="00701A2F"/>
    <w:rsid w:val="007556AF"/>
    <w:rsid w:val="00775367"/>
    <w:rsid w:val="008242FF"/>
    <w:rsid w:val="00870751"/>
    <w:rsid w:val="008861B9"/>
    <w:rsid w:val="00922C48"/>
    <w:rsid w:val="009573F3"/>
    <w:rsid w:val="00A04F5F"/>
    <w:rsid w:val="00A70F77"/>
    <w:rsid w:val="00A94BAC"/>
    <w:rsid w:val="00B915B7"/>
    <w:rsid w:val="00BA26AE"/>
    <w:rsid w:val="00C0282F"/>
    <w:rsid w:val="00CC70F9"/>
    <w:rsid w:val="00D639DB"/>
    <w:rsid w:val="00D72581"/>
    <w:rsid w:val="00D96B49"/>
    <w:rsid w:val="00EA0DB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02AB"/>
  <w15:chartTrackingRefBased/>
  <w15:docId w15:val="{1BB95F00-C1A2-4B3C-947D-E7B9A570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72581"/>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D72581"/>
    <w:rPr>
      <w:color w:val="0000FF"/>
      <w:u w:val="single"/>
    </w:rPr>
  </w:style>
  <w:style w:type="character" w:styleId="a4">
    <w:name w:val="FollowedHyperlink"/>
    <w:basedOn w:val="a0"/>
    <w:uiPriority w:val="99"/>
    <w:semiHidden/>
    <w:unhideWhenUsed/>
    <w:rsid w:val="00D725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44654">
      <w:bodyDiv w:val="1"/>
      <w:marLeft w:val="0"/>
      <w:marRight w:val="0"/>
      <w:marTop w:val="0"/>
      <w:marBottom w:val="0"/>
      <w:divBdr>
        <w:top w:val="none" w:sz="0" w:space="0" w:color="auto"/>
        <w:left w:val="none" w:sz="0" w:space="0" w:color="auto"/>
        <w:bottom w:val="none" w:sz="0" w:space="0" w:color="auto"/>
        <w:right w:val="none" w:sz="0" w:space="0" w:color="auto"/>
      </w:divBdr>
      <w:divsChild>
        <w:div w:id="816384914">
          <w:marLeft w:val="0"/>
          <w:marRight w:val="0"/>
          <w:marTop w:val="0"/>
          <w:marBottom w:val="0"/>
          <w:divBdr>
            <w:top w:val="none" w:sz="0" w:space="0" w:color="auto"/>
            <w:left w:val="none" w:sz="0" w:space="0" w:color="auto"/>
            <w:bottom w:val="none" w:sz="0" w:space="0" w:color="auto"/>
            <w:right w:val="none" w:sz="0" w:space="0" w:color="auto"/>
          </w:divBdr>
        </w:div>
        <w:div w:id="2006007261">
          <w:marLeft w:val="0"/>
          <w:marRight w:val="0"/>
          <w:marTop w:val="0"/>
          <w:marBottom w:val="0"/>
          <w:divBdr>
            <w:top w:val="single" w:sz="6" w:space="4" w:color="000000"/>
            <w:left w:val="single" w:sz="6" w:space="4" w:color="000000"/>
            <w:bottom w:val="single" w:sz="6" w:space="4" w:color="000000"/>
            <w:right w:val="single" w:sz="6" w:space="4" w:color="000000"/>
          </w:divBdr>
          <w:divsChild>
            <w:div w:id="473064962">
              <w:marLeft w:val="0"/>
              <w:marRight w:val="0"/>
              <w:marTop w:val="0"/>
              <w:marBottom w:val="0"/>
              <w:divBdr>
                <w:top w:val="none" w:sz="0" w:space="0" w:color="auto"/>
                <w:left w:val="none" w:sz="0" w:space="0" w:color="auto"/>
                <w:bottom w:val="none" w:sz="0" w:space="0" w:color="auto"/>
                <w:right w:val="none" w:sz="0" w:space="0" w:color="auto"/>
              </w:divBdr>
              <w:divsChild>
                <w:div w:id="1679037783">
                  <w:marLeft w:val="0"/>
                  <w:marRight w:val="0"/>
                  <w:marTop w:val="0"/>
                  <w:marBottom w:val="0"/>
                  <w:divBdr>
                    <w:top w:val="none" w:sz="0" w:space="0" w:color="auto"/>
                    <w:left w:val="none" w:sz="0" w:space="0" w:color="auto"/>
                    <w:bottom w:val="none" w:sz="0" w:space="0" w:color="auto"/>
                    <w:right w:val="none" w:sz="0" w:space="0" w:color="auto"/>
                  </w:divBdr>
                </w:div>
                <w:div w:id="944776886">
                  <w:marLeft w:val="0"/>
                  <w:marRight w:val="0"/>
                  <w:marTop w:val="0"/>
                  <w:marBottom w:val="0"/>
                  <w:divBdr>
                    <w:top w:val="none" w:sz="0" w:space="0" w:color="auto"/>
                    <w:left w:val="none" w:sz="0" w:space="0" w:color="auto"/>
                    <w:bottom w:val="none" w:sz="0" w:space="0" w:color="auto"/>
                    <w:right w:val="none" w:sz="0" w:space="0" w:color="auto"/>
                  </w:divBdr>
                  <w:divsChild>
                    <w:div w:id="925769316">
                      <w:marLeft w:val="0"/>
                      <w:marRight w:val="0"/>
                      <w:marTop w:val="0"/>
                      <w:marBottom w:val="0"/>
                      <w:divBdr>
                        <w:top w:val="none" w:sz="0" w:space="0" w:color="auto"/>
                        <w:left w:val="none" w:sz="0" w:space="0" w:color="auto"/>
                        <w:bottom w:val="none" w:sz="0" w:space="0" w:color="auto"/>
                        <w:right w:val="none" w:sz="0" w:space="0" w:color="auto"/>
                      </w:divBdr>
                    </w:div>
                    <w:div w:id="1759791999">
                      <w:marLeft w:val="0"/>
                      <w:marRight w:val="0"/>
                      <w:marTop w:val="0"/>
                      <w:marBottom w:val="0"/>
                      <w:divBdr>
                        <w:top w:val="none" w:sz="0" w:space="0" w:color="auto"/>
                        <w:left w:val="none" w:sz="0" w:space="0" w:color="auto"/>
                        <w:bottom w:val="none" w:sz="0" w:space="0" w:color="auto"/>
                        <w:right w:val="none" w:sz="0" w:space="0" w:color="auto"/>
                      </w:divBdr>
                    </w:div>
                    <w:div w:id="1445267494">
                      <w:marLeft w:val="0"/>
                      <w:marRight w:val="0"/>
                      <w:marTop w:val="0"/>
                      <w:marBottom w:val="0"/>
                      <w:divBdr>
                        <w:top w:val="none" w:sz="0" w:space="0" w:color="auto"/>
                        <w:left w:val="none" w:sz="0" w:space="0" w:color="auto"/>
                        <w:bottom w:val="none" w:sz="0" w:space="0" w:color="auto"/>
                        <w:right w:val="none" w:sz="0" w:space="0" w:color="auto"/>
                      </w:divBdr>
                    </w:div>
                    <w:div w:id="888152164">
                      <w:marLeft w:val="0"/>
                      <w:marRight w:val="0"/>
                      <w:marTop w:val="0"/>
                      <w:marBottom w:val="0"/>
                      <w:divBdr>
                        <w:top w:val="none" w:sz="0" w:space="0" w:color="auto"/>
                        <w:left w:val="none" w:sz="0" w:space="0" w:color="auto"/>
                        <w:bottom w:val="none" w:sz="0" w:space="0" w:color="auto"/>
                        <w:right w:val="none" w:sz="0" w:space="0" w:color="auto"/>
                      </w:divBdr>
                    </w:div>
                    <w:div w:id="9101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5182">
          <w:marLeft w:val="0"/>
          <w:marRight w:val="0"/>
          <w:marTop w:val="0"/>
          <w:marBottom w:val="0"/>
          <w:divBdr>
            <w:top w:val="single" w:sz="6" w:space="4" w:color="000000"/>
            <w:left w:val="single" w:sz="6" w:space="4" w:color="000000"/>
            <w:bottom w:val="single" w:sz="6" w:space="4" w:color="000000"/>
            <w:right w:val="single" w:sz="6" w:space="4" w:color="000000"/>
          </w:divBdr>
          <w:divsChild>
            <w:div w:id="1927953568">
              <w:marLeft w:val="0"/>
              <w:marRight w:val="0"/>
              <w:marTop w:val="0"/>
              <w:marBottom w:val="0"/>
              <w:divBdr>
                <w:top w:val="none" w:sz="0" w:space="0" w:color="auto"/>
                <w:left w:val="none" w:sz="0" w:space="0" w:color="auto"/>
                <w:bottom w:val="none" w:sz="0" w:space="0" w:color="auto"/>
                <w:right w:val="none" w:sz="0" w:space="0" w:color="auto"/>
              </w:divBdr>
              <w:divsChild>
                <w:div w:id="1377050998">
                  <w:marLeft w:val="0"/>
                  <w:marRight w:val="0"/>
                  <w:marTop w:val="0"/>
                  <w:marBottom w:val="0"/>
                  <w:divBdr>
                    <w:top w:val="none" w:sz="0" w:space="0" w:color="auto"/>
                    <w:left w:val="none" w:sz="0" w:space="0" w:color="auto"/>
                    <w:bottom w:val="none" w:sz="0" w:space="0" w:color="auto"/>
                    <w:right w:val="none" w:sz="0" w:space="0" w:color="auto"/>
                  </w:divBdr>
                </w:div>
                <w:div w:id="2109621853">
                  <w:marLeft w:val="0"/>
                  <w:marRight w:val="0"/>
                  <w:marTop w:val="0"/>
                  <w:marBottom w:val="0"/>
                  <w:divBdr>
                    <w:top w:val="none" w:sz="0" w:space="0" w:color="auto"/>
                    <w:left w:val="none" w:sz="0" w:space="0" w:color="auto"/>
                    <w:bottom w:val="none" w:sz="0" w:space="0" w:color="auto"/>
                    <w:right w:val="none" w:sz="0" w:space="0" w:color="auto"/>
                  </w:divBdr>
                  <w:divsChild>
                    <w:div w:id="2131045532">
                      <w:marLeft w:val="0"/>
                      <w:marRight w:val="0"/>
                      <w:marTop w:val="0"/>
                      <w:marBottom w:val="0"/>
                      <w:divBdr>
                        <w:top w:val="none" w:sz="0" w:space="0" w:color="auto"/>
                        <w:left w:val="none" w:sz="0" w:space="0" w:color="auto"/>
                        <w:bottom w:val="none" w:sz="0" w:space="0" w:color="auto"/>
                        <w:right w:val="none" w:sz="0" w:space="0" w:color="auto"/>
                      </w:divBdr>
                    </w:div>
                    <w:div w:id="1705405510">
                      <w:marLeft w:val="0"/>
                      <w:marRight w:val="0"/>
                      <w:marTop w:val="0"/>
                      <w:marBottom w:val="0"/>
                      <w:divBdr>
                        <w:top w:val="none" w:sz="0" w:space="0" w:color="auto"/>
                        <w:left w:val="none" w:sz="0" w:space="0" w:color="auto"/>
                        <w:bottom w:val="none" w:sz="0" w:space="0" w:color="auto"/>
                        <w:right w:val="none" w:sz="0" w:space="0" w:color="auto"/>
                      </w:divBdr>
                    </w:div>
                    <w:div w:id="1364207710">
                      <w:marLeft w:val="0"/>
                      <w:marRight w:val="0"/>
                      <w:marTop w:val="0"/>
                      <w:marBottom w:val="0"/>
                      <w:divBdr>
                        <w:top w:val="none" w:sz="0" w:space="0" w:color="auto"/>
                        <w:left w:val="none" w:sz="0" w:space="0" w:color="auto"/>
                        <w:bottom w:val="none" w:sz="0" w:space="0" w:color="auto"/>
                        <w:right w:val="none" w:sz="0" w:space="0" w:color="auto"/>
                      </w:divBdr>
                    </w:div>
                    <w:div w:id="676033556">
                      <w:marLeft w:val="0"/>
                      <w:marRight w:val="0"/>
                      <w:marTop w:val="0"/>
                      <w:marBottom w:val="0"/>
                      <w:divBdr>
                        <w:top w:val="none" w:sz="0" w:space="0" w:color="auto"/>
                        <w:left w:val="none" w:sz="0" w:space="0" w:color="auto"/>
                        <w:bottom w:val="none" w:sz="0" w:space="0" w:color="auto"/>
                        <w:right w:val="none" w:sz="0" w:space="0" w:color="auto"/>
                      </w:divBdr>
                    </w:div>
                    <w:div w:id="14995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4920">
          <w:marLeft w:val="0"/>
          <w:marRight w:val="0"/>
          <w:marTop w:val="0"/>
          <w:marBottom w:val="0"/>
          <w:divBdr>
            <w:top w:val="single" w:sz="6" w:space="4" w:color="000000"/>
            <w:left w:val="single" w:sz="6" w:space="4" w:color="000000"/>
            <w:bottom w:val="single" w:sz="6" w:space="4" w:color="000000"/>
            <w:right w:val="single" w:sz="6" w:space="4" w:color="000000"/>
          </w:divBdr>
          <w:divsChild>
            <w:div w:id="1807812588">
              <w:marLeft w:val="0"/>
              <w:marRight w:val="0"/>
              <w:marTop w:val="0"/>
              <w:marBottom w:val="0"/>
              <w:divBdr>
                <w:top w:val="none" w:sz="0" w:space="0" w:color="auto"/>
                <w:left w:val="none" w:sz="0" w:space="0" w:color="auto"/>
                <w:bottom w:val="none" w:sz="0" w:space="0" w:color="auto"/>
                <w:right w:val="none" w:sz="0" w:space="0" w:color="auto"/>
              </w:divBdr>
              <w:divsChild>
                <w:div w:id="1068648629">
                  <w:marLeft w:val="0"/>
                  <w:marRight w:val="0"/>
                  <w:marTop w:val="0"/>
                  <w:marBottom w:val="0"/>
                  <w:divBdr>
                    <w:top w:val="none" w:sz="0" w:space="0" w:color="auto"/>
                    <w:left w:val="none" w:sz="0" w:space="0" w:color="auto"/>
                    <w:bottom w:val="none" w:sz="0" w:space="0" w:color="auto"/>
                    <w:right w:val="none" w:sz="0" w:space="0" w:color="auto"/>
                  </w:divBdr>
                </w:div>
                <w:div w:id="1598827185">
                  <w:marLeft w:val="0"/>
                  <w:marRight w:val="0"/>
                  <w:marTop w:val="0"/>
                  <w:marBottom w:val="0"/>
                  <w:divBdr>
                    <w:top w:val="none" w:sz="0" w:space="0" w:color="auto"/>
                    <w:left w:val="none" w:sz="0" w:space="0" w:color="auto"/>
                    <w:bottom w:val="none" w:sz="0" w:space="0" w:color="auto"/>
                    <w:right w:val="none" w:sz="0" w:space="0" w:color="auto"/>
                  </w:divBdr>
                  <w:divsChild>
                    <w:div w:id="6495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7988">
          <w:marLeft w:val="0"/>
          <w:marRight w:val="0"/>
          <w:marTop w:val="0"/>
          <w:marBottom w:val="0"/>
          <w:divBdr>
            <w:top w:val="single" w:sz="6" w:space="4" w:color="000000"/>
            <w:left w:val="single" w:sz="6" w:space="4" w:color="000000"/>
            <w:bottom w:val="single" w:sz="6" w:space="4" w:color="000000"/>
            <w:right w:val="single" w:sz="6" w:space="4" w:color="000000"/>
          </w:divBdr>
          <w:divsChild>
            <w:div w:id="929386167">
              <w:marLeft w:val="0"/>
              <w:marRight w:val="0"/>
              <w:marTop w:val="0"/>
              <w:marBottom w:val="0"/>
              <w:divBdr>
                <w:top w:val="none" w:sz="0" w:space="0" w:color="auto"/>
                <w:left w:val="none" w:sz="0" w:space="0" w:color="auto"/>
                <w:bottom w:val="none" w:sz="0" w:space="0" w:color="auto"/>
                <w:right w:val="none" w:sz="0" w:space="0" w:color="auto"/>
              </w:divBdr>
              <w:divsChild>
                <w:div w:id="1510875405">
                  <w:marLeft w:val="0"/>
                  <w:marRight w:val="0"/>
                  <w:marTop w:val="0"/>
                  <w:marBottom w:val="0"/>
                  <w:divBdr>
                    <w:top w:val="none" w:sz="0" w:space="0" w:color="auto"/>
                    <w:left w:val="none" w:sz="0" w:space="0" w:color="auto"/>
                    <w:bottom w:val="none" w:sz="0" w:space="0" w:color="auto"/>
                    <w:right w:val="none" w:sz="0" w:space="0" w:color="auto"/>
                  </w:divBdr>
                </w:div>
                <w:div w:id="245268080">
                  <w:marLeft w:val="0"/>
                  <w:marRight w:val="0"/>
                  <w:marTop w:val="0"/>
                  <w:marBottom w:val="0"/>
                  <w:divBdr>
                    <w:top w:val="none" w:sz="0" w:space="0" w:color="auto"/>
                    <w:left w:val="none" w:sz="0" w:space="0" w:color="auto"/>
                    <w:bottom w:val="none" w:sz="0" w:space="0" w:color="auto"/>
                    <w:right w:val="none" w:sz="0" w:space="0" w:color="auto"/>
                  </w:divBdr>
                  <w:divsChild>
                    <w:div w:id="1288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9431">
          <w:marLeft w:val="0"/>
          <w:marRight w:val="0"/>
          <w:marTop w:val="0"/>
          <w:marBottom w:val="0"/>
          <w:divBdr>
            <w:top w:val="single" w:sz="6" w:space="4" w:color="000000"/>
            <w:left w:val="single" w:sz="6" w:space="4" w:color="000000"/>
            <w:bottom w:val="single" w:sz="6" w:space="4" w:color="000000"/>
            <w:right w:val="single" w:sz="6" w:space="4" w:color="000000"/>
          </w:divBdr>
          <w:divsChild>
            <w:div w:id="1476096644">
              <w:marLeft w:val="0"/>
              <w:marRight w:val="0"/>
              <w:marTop w:val="0"/>
              <w:marBottom w:val="0"/>
              <w:divBdr>
                <w:top w:val="none" w:sz="0" w:space="0" w:color="auto"/>
                <w:left w:val="none" w:sz="0" w:space="0" w:color="auto"/>
                <w:bottom w:val="none" w:sz="0" w:space="0" w:color="auto"/>
                <w:right w:val="none" w:sz="0" w:space="0" w:color="auto"/>
              </w:divBdr>
              <w:divsChild>
                <w:div w:id="358941286">
                  <w:marLeft w:val="0"/>
                  <w:marRight w:val="0"/>
                  <w:marTop w:val="0"/>
                  <w:marBottom w:val="0"/>
                  <w:divBdr>
                    <w:top w:val="none" w:sz="0" w:space="0" w:color="auto"/>
                    <w:left w:val="none" w:sz="0" w:space="0" w:color="auto"/>
                    <w:bottom w:val="none" w:sz="0" w:space="0" w:color="auto"/>
                    <w:right w:val="none" w:sz="0" w:space="0" w:color="auto"/>
                  </w:divBdr>
                </w:div>
                <w:div w:id="1928731205">
                  <w:marLeft w:val="0"/>
                  <w:marRight w:val="0"/>
                  <w:marTop w:val="0"/>
                  <w:marBottom w:val="0"/>
                  <w:divBdr>
                    <w:top w:val="none" w:sz="0" w:space="0" w:color="auto"/>
                    <w:left w:val="none" w:sz="0" w:space="0" w:color="auto"/>
                    <w:bottom w:val="none" w:sz="0" w:space="0" w:color="auto"/>
                    <w:right w:val="none" w:sz="0" w:space="0" w:color="auto"/>
                  </w:divBdr>
                  <w:divsChild>
                    <w:div w:id="5358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4310">
          <w:marLeft w:val="0"/>
          <w:marRight w:val="0"/>
          <w:marTop w:val="0"/>
          <w:marBottom w:val="0"/>
          <w:divBdr>
            <w:top w:val="single" w:sz="6" w:space="4" w:color="000000"/>
            <w:left w:val="single" w:sz="6" w:space="4" w:color="000000"/>
            <w:bottom w:val="single" w:sz="6" w:space="4" w:color="000000"/>
            <w:right w:val="single" w:sz="6" w:space="4" w:color="000000"/>
          </w:divBdr>
          <w:divsChild>
            <w:div w:id="158926466">
              <w:marLeft w:val="0"/>
              <w:marRight w:val="0"/>
              <w:marTop w:val="0"/>
              <w:marBottom w:val="0"/>
              <w:divBdr>
                <w:top w:val="none" w:sz="0" w:space="0" w:color="auto"/>
                <w:left w:val="none" w:sz="0" w:space="0" w:color="auto"/>
                <w:bottom w:val="none" w:sz="0" w:space="0" w:color="auto"/>
                <w:right w:val="none" w:sz="0" w:space="0" w:color="auto"/>
              </w:divBdr>
              <w:divsChild>
                <w:div w:id="1615794423">
                  <w:marLeft w:val="0"/>
                  <w:marRight w:val="0"/>
                  <w:marTop w:val="0"/>
                  <w:marBottom w:val="0"/>
                  <w:divBdr>
                    <w:top w:val="none" w:sz="0" w:space="0" w:color="auto"/>
                    <w:left w:val="none" w:sz="0" w:space="0" w:color="auto"/>
                    <w:bottom w:val="none" w:sz="0" w:space="0" w:color="auto"/>
                    <w:right w:val="none" w:sz="0" w:space="0" w:color="auto"/>
                  </w:divBdr>
                </w:div>
                <w:div w:id="1424104997">
                  <w:marLeft w:val="0"/>
                  <w:marRight w:val="0"/>
                  <w:marTop w:val="0"/>
                  <w:marBottom w:val="0"/>
                  <w:divBdr>
                    <w:top w:val="none" w:sz="0" w:space="0" w:color="auto"/>
                    <w:left w:val="none" w:sz="0" w:space="0" w:color="auto"/>
                    <w:bottom w:val="none" w:sz="0" w:space="0" w:color="auto"/>
                    <w:right w:val="none" w:sz="0" w:space="0" w:color="auto"/>
                  </w:divBdr>
                  <w:divsChild>
                    <w:div w:id="19972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3727">
          <w:marLeft w:val="0"/>
          <w:marRight w:val="0"/>
          <w:marTop w:val="0"/>
          <w:marBottom w:val="0"/>
          <w:divBdr>
            <w:top w:val="single" w:sz="6" w:space="4" w:color="000000"/>
            <w:left w:val="single" w:sz="6" w:space="4" w:color="000000"/>
            <w:bottom w:val="single" w:sz="6" w:space="4" w:color="000000"/>
            <w:right w:val="single" w:sz="6" w:space="4" w:color="000000"/>
          </w:divBdr>
          <w:divsChild>
            <w:div w:id="851845329">
              <w:marLeft w:val="0"/>
              <w:marRight w:val="0"/>
              <w:marTop w:val="0"/>
              <w:marBottom w:val="0"/>
              <w:divBdr>
                <w:top w:val="none" w:sz="0" w:space="0" w:color="auto"/>
                <w:left w:val="none" w:sz="0" w:space="0" w:color="auto"/>
                <w:bottom w:val="none" w:sz="0" w:space="0" w:color="auto"/>
                <w:right w:val="none" w:sz="0" w:space="0" w:color="auto"/>
              </w:divBdr>
              <w:divsChild>
                <w:div w:id="1739593226">
                  <w:marLeft w:val="0"/>
                  <w:marRight w:val="0"/>
                  <w:marTop w:val="0"/>
                  <w:marBottom w:val="0"/>
                  <w:divBdr>
                    <w:top w:val="none" w:sz="0" w:space="0" w:color="auto"/>
                    <w:left w:val="none" w:sz="0" w:space="0" w:color="auto"/>
                    <w:bottom w:val="none" w:sz="0" w:space="0" w:color="auto"/>
                    <w:right w:val="none" w:sz="0" w:space="0" w:color="auto"/>
                  </w:divBdr>
                </w:div>
                <w:div w:id="1413044548">
                  <w:marLeft w:val="0"/>
                  <w:marRight w:val="0"/>
                  <w:marTop w:val="0"/>
                  <w:marBottom w:val="0"/>
                  <w:divBdr>
                    <w:top w:val="none" w:sz="0" w:space="0" w:color="auto"/>
                    <w:left w:val="none" w:sz="0" w:space="0" w:color="auto"/>
                    <w:bottom w:val="none" w:sz="0" w:space="0" w:color="auto"/>
                    <w:right w:val="none" w:sz="0" w:space="0" w:color="auto"/>
                  </w:divBdr>
                  <w:divsChild>
                    <w:div w:id="14447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4694">
          <w:marLeft w:val="0"/>
          <w:marRight w:val="0"/>
          <w:marTop w:val="0"/>
          <w:marBottom w:val="0"/>
          <w:divBdr>
            <w:top w:val="single" w:sz="6" w:space="4" w:color="000000"/>
            <w:left w:val="single" w:sz="6" w:space="4" w:color="000000"/>
            <w:bottom w:val="single" w:sz="6" w:space="4" w:color="000000"/>
            <w:right w:val="single" w:sz="6" w:space="4" w:color="000000"/>
          </w:divBdr>
          <w:divsChild>
            <w:div w:id="212425114">
              <w:marLeft w:val="0"/>
              <w:marRight w:val="0"/>
              <w:marTop w:val="0"/>
              <w:marBottom w:val="0"/>
              <w:divBdr>
                <w:top w:val="none" w:sz="0" w:space="0" w:color="auto"/>
                <w:left w:val="none" w:sz="0" w:space="0" w:color="auto"/>
                <w:bottom w:val="none" w:sz="0" w:space="0" w:color="auto"/>
                <w:right w:val="none" w:sz="0" w:space="0" w:color="auto"/>
              </w:divBdr>
              <w:divsChild>
                <w:div w:id="1115905885">
                  <w:marLeft w:val="0"/>
                  <w:marRight w:val="0"/>
                  <w:marTop w:val="0"/>
                  <w:marBottom w:val="0"/>
                  <w:divBdr>
                    <w:top w:val="none" w:sz="0" w:space="0" w:color="auto"/>
                    <w:left w:val="none" w:sz="0" w:space="0" w:color="auto"/>
                    <w:bottom w:val="none" w:sz="0" w:space="0" w:color="auto"/>
                    <w:right w:val="none" w:sz="0" w:space="0" w:color="auto"/>
                  </w:divBdr>
                </w:div>
                <w:div w:id="845634850">
                  <w:marLeft w:val="0"/>
                  <w:marRight w:val="0"/>
                  <w:marTop w:val="0"/>
                  <w:marBottom w:val="0"/>
                  <w:divBdr>
                    <w:top w:val="none" w:sz="0" w:space="0" w:color="auto"/>
                    <w:left w:val="none" w:sz="0" w:space="0" w:color="auto"/>
                    <w:bottom w:val="none" w:sz="0" w:space="0" w:color="auto"/>
                    <w:right w:val="none" w:sz="0" w:space="0" w:color="auto"/>
                  </w:divBdr>
                  <w:divsChild>
                    <w:div w:id="13166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7813">
          <w:marLeft w:val="0"/>
          <w:marRight w:val="0"/>
          <w:marTop w:val="0"/>
          <w:marBottom w:val="0"/>
          <w:divBdr>
            <w:top w:val="single" w:sz="6" w:space="4" w:color="000000"/>
            <w:left w:val="single" w:sz="6" w:space="4" w:color="000000"/>
            <w:bottom w:val="single" w:sz="6" w:space="4" w:color="000000"/>
            <w:right w:val="single" w:sz="6" w:space="4" w:color="000000"/>
          </w:divBdr>
          <w:divsChild>
            <w:div w:id="1632785836">
              <w:marLeft w:val="0"/>
              <w:marRight w:val="0"/>
              <w:marTop w:val="0"/>
              <w:marBottom w:val="0"/>
              <w:divBdr>
                <w:top w:val="none" w:sz="0" w:space="0" w:color="auto"/>
                <w:left w:val="none" w:sz="0" w:space="0" w:color="auto"/>
                <w:bottom w:val="none" w:sz="0" w:space="0" w:color="auto"/>
                <w:right w:val="none" w:sz="0" w:space="0" w:color="auto"/>
              </w:divBdr>
              <w:divsChild>
                <w:div w:id="1184124248">
                  <w:marLeft w:val="0"/>
                  <w:marRight w:val="0"/>
                  <w:marTop w:val="0"/>
                  <w:marBottom w:val="0"/>
                  <w:divBdr>
                    <w:top w:val="none" w:sz="0" w:space="0" w:color="auto"/>
                    <w:left w:val="none" w:sz="0" w:space="0" w:color="auto"/>
                    <w:bottom w:val="none" w:sz="0" w:space="0" w:color="auto"/>
                    <w:right w:val="none" w:sz="0" w:space="0" w:color="auto"/>
                  </w:divBdr>
                </w:div>
                <w:div w:id="1197740146">
                  <w:marLeft w:val="0"/>
                  <w:marRight w:val="0"/>
                  <w:marTop w:val="0"/>
                  <w:marBottom w:val="0"/>
                  <w:divBdr>
                    <w:top w:val="none" w:sz="0" w:space="0" w:color="auto"/>
                    <w:left w:val="none" w:sz="0" w:space="0" w:color="auto"/>
                    <w:bottom w:val="none" w:sz="0" w:space="0" w:color="auto"/>
                    <w:right w:val="none" w:sz="0" w:space="0" w:color="auto"/>
                  </w:divBdr>
                  <w:divsChild>
                    <w:div w:id="6581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7286">
          <w:marLeft w:val="0"/>
          <w:marRight w:val="0"/>
          <w:marTop w:val="0"/>
          <w:marBottom w:val="0"/>
          <w:divBdr>
            <w:top w:val="single" w:sz="6" w:space="4" w:color="000000"/>
            <w:left w:val="single" w:sz="6" w:space="4" w:color="000000"/>
            <w:bottom w:val="single" w:sz="6" w:space="4" w:color="000000"/>
            <w:right w:val="single" w:sz="6" w:space="4" w:color="000000"/>
          </w:divBdr>
          <w:divsChild>
            <w:div w:id="623580846">
              <w:marLeft w:val="0"/>
              <w:marRight w:val="0"/>
              <w:marTop w:val="0"/>
              <w:marBottom w:val="0"/>
              <w:divBdr>
                <w:top w:val="none" w:sz="0" w:space="0" w:color="auto"/>
                <w:left w:val="none" w:sz="0" w:space="0" w:color="auto"/>
                <w:bottom w:val="none" w:sz="0" w:space="0" w:color="auto"/>
                <w:right w:val="none" w:sz="0" w:space="0" w:color="auto"/>
              </w:divBdr>
              <w:divsChild>
                <w:div w:id="1699157325">
                  <w:marLeft w:val="0"/>
                  <w:marRight w:val="0"/>
                  <w:marTop w:val="0"/>
                  <w:marBottom w:val="0"/>
                  <w:divBdr>
                    <w:top w:val="none" w:sz="0" w:space="0" w:color="auto"/>
                    <w:left w:val="none" w:sz="0" w:space="0" w:color="auto"/>
                    <w:bottom w:val="none" w:sz="0" w:space="0" w:color="auto"/>
                    <w:right w:val="none" w:sz="0" w:space="0" w:color="auto"/>
                  </w:divBdr>
                </w:div>
                <w:div w:id="1690334868">
                  <w:marLeft w:val="0"/>
                  <w:marRight w:val="0"/>
                  <w:marTop w:val="0"/>
                  <w:marBottom w:val="0"/>
                  <w:divBdr>
                    <w:top w:val="none" w:sz="0" w:space="0" w:color="auto"/>
                    <w:left w:val="none" w:sz="0" w:space="0" w:color="auto"/>
                    <w:bottom w:val="none" w:sz="0" w:space="0" w:color="auto"/>
                    <w:right w:val="none" w:sz="0" w:space="0" w:color="auto"/>
                  </w:divBdr>
                  <w:divsChild>
                    <w:div w:id="17979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92866">
          <w:marLeft w:val="0"/>
          <w:marRight w:val="0"/>
          <w:marTop w:val="0"/>
          <w:marBottom w:val="0"/>
          <w:divBdr>
            <w:top w:val="none" w:sz="0" w:space="0" w:color="auto"/>
            <w:left w:val="single" w:sz="24" w:space="0" w:color="CED3F1"/>
            <w:bottom w:val="none" w:sz="0" w:space="0" w:color="auto"/>
            <w:right w:val="none" w:sz="0" w:space="0" w:color="auto"/>
          </w:divBdr>
          <w:divsChild>
            <w:div w:id="740833500">
              <w:marLeft w:val="0"/>
              <w:marRight w:val="0"/>
              <w:marTop w:val="0"/>
              <w:marBottom w:val="0"/>
              <w:divBdr>
                <w:top w:val="none" w:sz="0" w:space="0" w:color="auto"/>
                <w:left w:val="none" w:sz="0" w:space="0" w:color="auto"/>
                <w:bottom w:val="none" w:sz="0" w:space="0" w:color="auto"/>
                <w:right w:val="none" w:sz="0" w:space="0" w:color="auto"/>
              </w:divBdr>
            </w:div>
            <w:div w:id="1661425762">
              <w:marLeft w:val="0"/>
              <w:marRight w:val="0"/>
              <w:marTop w:val="0"/>
              <w:marBottom w:val="0"/>
              <w:divBdr>
                <w:top w:val="none" w:sz="0" w:space="0" w:color="auto"/>
                <w:left w:val="none" w:sz="0" w:space="0" w:color="auto"/>
                <w:bottom w:val="none" w:sz="0" w:space="0" w:color="auto"/>
                <w:right w:val="none" w:sz="0" w:space="0" w:color="auto"/>
              </w:divBdr>
            </w:div>
          </w:divsChild>
        </w:div>
        <w:div w:id="1705863930">
          <w:marLeft w:val="0"/>
          <w:marRight w:val="0"/>
          <w:marTop w:val="0"/>
          <w:marBottom w:val="0"/>
          <w:divBdr>
            <w:top w:val="none" w:sz="0" w:space="0" w:color="auto"/>
            <w:left w:val="single" w:sz="24" w:space="0" w:color="CED3F1"/>
            <w:bottom w:val="none" w:sz="0" w:space="0" w:color="auto"/>
            <w:right w:val="none" w:sz="0" w:space="0" w:color="auto"/>
          </w:divBdr>
          <w:divsChild>
            <w:div w:id="679234018">
              <w:marLeft w:val="0"/>
              <w:marRight w:val="0"/>
              <w:marTop w:val="0"/>
              <w:marBottom w:val="0"/>
              <w:divBdr>
                <w:top w:val="none" w:sz="0" w:space="0" w:color="auto"/>
                <w:left w:val="none" w:sz="0" w:space="0" w:color="auto"/>
                <w:bottom w:val="none" w:sz="0" w:space="0" w:color="auto"/>
                <w:right w:val="none" w:sz="0" w:space="0" w:color="auto"/>
              </w:divBdr>
            </w:div>
            <w:div w:id="206187386">
              <w:marLeft w:val="0"/>
              <w:marRight w:val="0"/>
              <w:marTop w:val="0"/>
              <w:marBottom w:val="0"/>
              <w:divBdr>
                <w:top w:val="none" w:sz="0" w:space="0" w:color="auto"/>
                <w:left w:val="none" w:sz="0" w:space="0" w:color="auto"/>
                <w:bottom w:val="none" w:sz="0" w:space="0" w:color="auto"/>
                <w:right w:val="none" w:sz="0" w:space="0" w:color="auto"/>
              </w:divBdr>
            </w:div>
            <w:div w:id="2046710195">
              <w:marLeft w:val="0"/>
              <w:marRight w:val="0"/>
              <w:marTop w:val="0"/>
              <w:marBottom w:val="0"/>
              <w:divBdr>
                <w:top w:val="none" w:sz="0" w:space="0" w:color="auto"/>
                <w:left w:val="none" w:sz="0" w:space="0" w:color="auto"/>
                <w:bottom w:val="none" w:sz="0" w:space="0" w:color="auto"/>
                <w:right w:val="none" w:sz="0" w:space="0" w:color="auto"/>
              </w:divBdr>
            </w:div>
          </w:divsChild>
        </w:div>
        <w:div w:id="1534732114">
          <w:marLeft w:val="0"/>
          <w:marRight w:val="0"/>
          <w:marTop w:val="0"/>
          <w:marBottom w:val="0"/>
          <w:divBdr>
            <w:top w:val="none" w:sz="0" w:space="0" w:color="auto"/>
            <w:left w:val="single" w:sz="24" w:space="0" w:color="CED3F1"/>
            <w:bottom w:val="none" w:sz="0" w:space="0" w:color="auto"/>
            <w:right w:val="none" w:sz="0" w:space="0" w:color="auto"/>
          </w:divBdr>
          <w:divsChild>
            <w:div w:id="323432349">
              <w:marLeft w:val="0"/>
              <w:marRight w:val="0"/>
              <w:marTop w:val="0"/>
              <w:marBottom w:val="0"/>
              <w:divBdr>
                <w:top w:val="none" w:sz="0" w:space="0" w:color="auto"/>
                <w:left w:val="none" w:sz="0" w:space="0" w:color="auto"/>
                <w:bottom w:val="none" w:sz="0" w:space="0" w:color="auto"/>
                <w:right w:val="none" w:sz="0" w:space="0" w:color="auto"/>
              </w:divBdr>
            </w:div>
            <w:div w:id="584850359">
              <w:marLeft w:val="0"/>
              <w:marRight w:val="0"/>
              <w:marTop w:val="0"/>
              <w:marBottom w:val="0"/>
              <w:divBdr>
                <w:top w:val="none" w:sz="0" w:space="0" w:color="auto"/>
                <w:left w:val="none" w:sz="0" w:space="0" w:color="auto"/>
                <w:bottom w:val="none" w:sz="0" w:space="0" w:color="auto"/>
                <w:right w:val="none" w:sz="0" w:space="0" w:color="auto"/>
              </w:divBdr>
            </w:div>
          </w:divsChild>
        </w:div>
        <w:div w:id="435297345">
          <w:marLeft w:val="0"/>
          <w:marRight w:val="0"/>
          <w:marTop w:val="0"/>
          <w:marBottom w:val="0"/>
          <w:divBdr>
            <w:top w:val="single" w:sz="6" w:space="4" w:color="000000"/>
            <w:left w:val="single" w:sz="6" w:space="4" w:color="000000"/>
            <w:bottom w:val="single" w:sz="6" w:space="4" w:color="000000"/>
            <w:right w:val="single" w:sz="6" w:space="4" w:color="000000"/>
          </w:divBdr>
          <w:divsChild>
            <w:div w:id="1730150461">
              <w:marLeft w:val="0"/>
              <w:marRight w:val="0"/>
              <w:marTop w:val="0"/>
              <w:marBottom w:val="0"/>
              <w:divBdr>
                <w:top w:val="none" w:sz="0" w:space="0" w:color="auto"/>
                <w:left w:val="none" w:sz="0" w:space="0" w:color="auto"/>
                <w:bottom w:val="none" w:sz="0" w:space="0" w:color="auto"/>
                <w:right w:val="none" w:sz="0" w:space="0" w:color="auto"/>
              </w:divBdr>
              <w:divsChild>
                <w:div w:id="262884121">
                  <w:marLeft w:val="0"/>
                  <w:marRight w:val="0"/>
                  <w:marTop w:val="0"/>
                  <w:marBottom w:val="0"/>
                  <w:divBdr>
                    <w:top w:val="none" w:sz="0" w:space="0" w:color="auto"/>
                    <w:left w:val="none" w:sz="0" w:space="0" w:color="auto"/>
                    <w:bottom w:val="none" w:sz="0" w:space="0" w:color="auto"/>
                    <w:right w:val="none" w:sz="0" w:space="0" w:color="auto"/>
                  </w:divBdr>
                </w:div>
                <w:div w:id="203295554">
                  <w:marLeft w:val="0"/>
                  <w:marRight w:val="0"/>
                  <w:marTop w:val="0"/>
                  <w:marBottom w:val="0"/>
                  <w:divBdr>
                    <w:top w:val="none" w:sz="0" w:space="0" w:color="auto"/>
                    <w:left w:val="none" w:sz="0" w:space="0" w:color="auto"/>
                    <w:bottom w:val="none" w:sz="0" w:space="0" w:color="auto"/>
                    <w:right w:val="none" w:sz="0" w:space="0" w:color="auto"/>
                  </w:divBdr>
                  <w:divsChild>
                    <w:div w:id="5907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4072">
          <w:marLeft w:val="0"/>
          <w:marRight w:val="0"/>
          <w:marTop w:val="0"/>
          <w:marBottom w:val="0"/>
          <w:divBdr>
            <w:top w:val="single" w:sz="6" w:space="4" w:color="000000"/>
            <w:left w:val="single" w:sz="6" w:space="4" w:color="000000"/>
            <w:bottom w:val="single" w:sz="6" w:space="4" w:color="000000"/>
            <w:right w:val="single" w:sz="6" w:space="4" w:color="000000"/>
          </w:divBdr>
          <w:divsChild>
            <w:div w:id="1499690118">
              <w:marLeft w:val="0"/>
              <w:marRight w:val="0"/>
              <w:marTop w:val="0"/>
              <w:marBottom w:val="0"/>
              <w:divBdr>
                <w:top w:val="none" w:sz="0" w:space="0" w:color="auto"/>
                <w:left w:val="none" w:sz="0" w:space="0" w:color="auto"/>
                <w:bottom w:val="none" w:sz="0" w:space="0" w:color="auto"/>
                <w:right w:val="none" w:sz="0" w:space="0" w:color="auto"/>
              </w:divBdr>
              <w:divsChild>
                <w:div w:id="1933270142">
                  <w:marLeft w:val="0"/>
                  <w:marRight w:val="0"/>
                  <w:marTop w:val="0"/>
                  <w:marBottom w:val="0"/>
                  <w:divBdr>
                    <w:top w:val="none" w:sz="0" w:space="0" w:color="auto"/>
                    <w:left w:val="none" w:sz="0" w:space="0" w:color="auto"/>
                    <w:bottom w:val="none" w:sz="0" w:space="0" w:color="auto"/>
                    <w:right w:val="none" w:sz="0" w:space="0" w:color="auto"/>
                  </w:divBdr>
                </w:div>
                <w:div w:id="952522237">
                  <w:marLeft w:val="0"/>
                  <w:marRight w:val="0"/>
                  <w:marTop w:val="0"/>
                  <w:marBottom w:val="0"/>
                  <w:divBdr>
                    <w:top w:val="none" w:sz="0" w:space="0" w:color="auto"/>
                    <w:left w:val="none" w:sz="0" w:space="0" w:color="auto"/>
                    <w:bottom w:val="none" w:sz="0" w:space="0" w:color="auto"/>
                    <w:right w:val="none" w:sz="0" w:space="0" w:color="auto"/>
                  </w:divBdr>
                  <w:divsChild>
                    <w:div w:id="1070927588">
                      <w:marLeft w:val="0"/>
                      <w:marRight w:val="0"/>
                      <w:marTop w:val="0"/>
                      <w:marBottom w:val="0"/>
                      <w:divBdr>
                        <w:top w:val="none" w:sz="0" w:space="0" w:color="auto"/>
                        <w:left w:val="none" w:sz="0" w:space="0" w:color="auto"/>
                        <w:bottom w:val="none" w:sz="0" w:space="0" w:color="auto"/>
                        <w:right w:val="none" w:sz="0" w:space="0" w:color="auto"/>
                      </w:divBdr>
                    </w:div>
                    <w:div w:id="1558591739">
                      <w:marLeft w:val="0"/>
                      <w:marRight w:val="0"/>
                      <w:marTop w:val="0"/>
                      <w:marBottom w:val="0"/>
                      <w:divBdr>
                        <w:top w:val="none" w:sz="0" w:space="0" w:color="auto"/>
                        <w:left w:val="none" w:sz="0" w:space="0" w:color="auto"/>
                        <w:bottom w:val="none" w:sz="0" w:space="0" w:color="auto"/>
                        <w:right w:val="none" w:sz="0" w:space="0" w:color="auto"/>
                      </w:divBdr>
                    </w:div>
                    <w:div w:id="5148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2609">
          <w:marLeft w:val="0"/>
          <w:marRight w:val="0"/>
          <w:marTop w:val="0"/>
          <w:marBottom w:val="0"/>
          <w:divBdr>
            <w:top w:val="none" w:sz="0" w:space="0" w:color="auto"/>
            <w:left w:val="single" w:sz="24" w:space="0" w:color="CED3F1"/>
            <w:bottom w:val="none" w:sz="0" w:space="0" w:color="auto"/>
            <w:right w:val="none" w:sz="0" w:space="0" w:color="auto"/>
          </w:divBdr>
          <w:divsChild>
            <w:div w:id="808715515">
              <w:marLeft w:val="0"/>
              <w:marRight w:val="0"/>
              <w:marTop w:val="0"/>
              <w:marBottom w:val="0"/>
              <w:divBdr>
                <w:top w:val="none" w:sz="0" w:space="0" w:color="auto"/>
                <w:left w:val="none" w:sz="0" w:space="0" w:color="auto"/>
                <w:bottom w:val="none" w:sz="0" w:space="0" w:color="auto"/>
                <w:right w:val="none" w:sz="0" w:space="0" w:color="auto"/>
              </w:divBdr>
            </w:div>
            <w:div w:id="176238941">
              <w:marLeft w:val="0"/>
              <w:marRight w:val="0"/>
              <w:marTop w:val="0"/>
              <w:marBottom w:val="0"/>
              <w:divBdr>
                <w:top w:val="none" w:sz="0" w:space="0" w:color="auto"/>
                <w:left w:val="none" w:sz="0" w:space="0" w:color="auto"/>
                <w:bottom w:val="none" w:sz="0" w:space="0" w:color="auto"/>
                <w:right w:val="none" w:sz="0" w:space="0" w:color="auto"/>
              </w:divBdr>
            </w:div>
          </w:divsChild>
        </w:div>
        <w:div w:id="140847886">
          <w:marLeft w:val="0"/>
          <w:marRight w:val="0"/>
          <w:marTop w:val="0"/>
          <w:marBottom w:val="0"/>
          <w:divBdr>
            <w:top w:val="none" w:sz="0" w:space="0" w:color="auto"/>
            <w:left w:val="single" w:sz="24" w:space="0" w:color="CED3F1"/>
            <w:bottom w:val="none" w:sz="0" w:space="0" w:color="auto"/>
            <w:right w:val="none" w:sz="0" w:space="0" w:color="auto"/>
          </w:divBdr>
          <w:divsChild>
            <w:div w:id="908805791">
              <w:marLeft w:val="0"/>
              <w:marRight w:val="0"/>
              <w:marTop w:val="0"/>
              <w:marBottom w:val="0"/>
              <w:divBdr>
                <w:top w:val="none" w:sz="0" w:space="0" w:color="auto"/>
                <w:left w:val="none" w:sz="0" w:space="0" w:color="auto"/>
                <w:bottom w:val="none" w:sz="0" w:space="0" w:color="auto"/>
                <w:right w:val="none" w:sz="0" w:space="0" w:color="auto"/>
              </w:divBdr>
            </w:div>
            <w:div w:id="1624922235">
              <w:marLeft w:val="0"/>
              <w:marRight w:val="0"/>
              <w:marTop w:val="0"/>
              <w:marBottom w:val="0"/>
              <w:divBdr>
                <w:top w:val="none" w:sz="0" w:space="0" w:color="auto"/>
                <w:left w:val="none" w:sz="0" w:space="0" w:color="auto"/>
                <w:bottom w:val="none" w:sz="0" w:space="0" w:color="auto"/>
                <w:right w:val="none" w:sz="0" w:space="0" w:color="auto"/>
              </w:divBdr>
            </w:div>
          </w:divsChild>
        </w:div>
        <w:div w:id="409276036">
          <w:marLeft w:val="0"/>
          <w:marRight w:val="0"/>
          <w:marTop w:val="0"/>
          <w:marBottom w:val="0"/>
          <w:divBdr>
            <w:top w:val="none" w:sz="0" w:space="0" w:color="auto"/>
            <w:left w:val="single" w:sz="24" w:space="0" w:color="CED3F1"/>
            <w:bottom w:val="none" w:sz="0" w:space="0" w:color="auto"/>
            <w:right w:val="none" w:sz="0" w:space="0" w:color="auto"/>
          </w:divBdr>
          <w:divsChild>
            <w:div w:id="1267233814">
              <w:marLeft w:val="0"/>
              <w:marRight w:val="0"/>
              <w:marTop w:val="0"/>
              <w:marBottom w:val="0"/>
              <w:divBdr>
                <w:top w:val="none" w:sz="0" w:space="0" w:color="auto"/>
                <w:left w:val="none" w:sz="0" w:space="0" w:color="auto"/>
                <w:bottom w:val="none" w:sz="0" w:space="0" w:color="auto"/>
                <w:right w:val="none" w:sz="0" w:space="0" w:color="auto"/>
              </w:divBdr>
            </w:div>
            <w:div w:id="557204051">
              <w:marLeft w:val="0"/>
              <w:marRight w:val="0"/>
              <w:marTop w:val="0"/>
              <w:marBottom w:val="0"/>
              <w:divBdr>
                <w:top w:val="none" w:sz="0" w:space="0" w:color="auto"/>
                <w:left w:val="none" w:sz="0" w:space="0" w:color="auto"/>
                <w:bottom w:val="none" w:sz="0" w:space="0" w:color="auto"/>
                <w:right w:val="none" w:sz="0" w:space="0" w:color="auto"/>
              </w:divBdr>
            </w:div>
          </w:divsChild>
        </w:div>
        <w:div w:id="714355334">
          <w:marLeft w:val="0"/>
          <w:marRight w:val="0"/>
          <w:marTop w:val="0"/>
          <w:marBottom w:val="0"/>
          <w:divBdr>
            <w:top w:val="none" w:sz="0" w:space="0" w:color="auto"/>
            <w:left w:val="single" w:sz="24" w:space="0" w:color="CED3F1"/>
            <w:bottom w:val="none" w:sz="0" w:space="0" w:color="auto"/>
            <w:right w:val="none" w:sz="0" w:space="0" w:color="auto"/>
          </w:divBdr>
          <w:divsChild>
            <w:div w:id="1745833265">
              <w:marLeft w:val="0"/>
              <w:marRight w:val="0"/>
              <w:marTop w:val="0"/>
              <w:marBottom w:val="0"/>
              <w:divBdr>
                <w:top w:val="none" w:sz="0" w:space="0" w:color="auto"/>
                <w:left w:val="none" w:sz="0" w:space="0" w:color="auto"/>
                <w:bottom w:val="none" w:sz="0" w:space="0" w:color="auto"/>
                <w:right w:val="none" w:sz="0" w:space="0" w:color="auto"/>
              </w:divBdr>
            </w:div>
            <w:div w:id="1606576697">
              <w:marLeft w:val="0"/>
              <w:marRight w:val="0"/>
              <w:marTop w:val="0"/>
              <w:marBottom w:val="0"/>
              <w:divBdr>
                <w:top w:val="none" w:sz="0" w:space="0" w:color="auto"/>
                <w:left w:val="none" w:sz="0" w:space="0" w:color="auto"/>
                <w:bottom w:val="none" w:sz="0" w:space="0" w:color="auto"/>
                <w:right w:val="none" w:sz="0" w:space="0" w:color="auto"/>
              </w:divBdr>
            </w:div>
          </w:divsChild>
        </w:div>
        <w:div w:id="2058620249">
          <w:marLeft w:val="0"/>
          <w:marRight w:val="0"/>
          <w:marTop w:val="0"/>
          <w:marBottom w:val="0"/>
          <w:divBdr>
            <w:top w:val="none" w:sz="0" w:space="0" w:color="auto"/>
            <w:left w:val="single" w:sz="24" w:space="0" w:color="CED3F1"/>
            <w:bottom w:val="none" w:sz="0" w:space="0" w:color="auto"/>
            <w:right w:val="none" w:sz="0" w:space="0" w:color="auto"/>
          </w:divBdr>
          <w:divsChild>
            <w:div w:id="1365599259">
              <w:marLeft w:val="0"/>
              <w:marRight w:val="0"/>
              <w:marTop w:val="0"/>
              <w:marBottom w:val="0"/>
              <w:divBdr>
                <w:top w:val="none" w:sz="0" w:space="0" w:color="auto"/>
                <w:left w:val="none" w:sz="0" w:space="0" w:color="auto"/>
                <w:bottom w:val="none" w:sz="0" w:space="0" w:color="auto"/>
                <w:right w:val="none" w:sz="0" w:space="0" w:color="auto"/>
              </w:divBdr>
            </w:div>
            <w:div w:id="30300456">
              <w:marLeft w:val="0"/>
              <w:marRight w:val="0"/>
              <w:marTop w:val="0"/>
              <w:marBottom w:val="0"/>
              <w:divBdr>
                <w:top w:val="none" w:sz="0" w:space="0" w:color="auto"/>
                <w:left w:val="none" w:sz="0" w:space="0" w:color="auto"/>
                <w:bottom w:val="none" w:sz="0" w:space="0" w:color="auto"/>
                <w:right w:val="none" w:sz="0" w:space="0" w:color="auto"/>
              </w:divBdr>
            </w:div>
          </w:divsChild>
        </w:div>
        <w:div w:id="309095050">
          <w:marLeft w:val="0"/>
          <w:marRight w:val="0"/>
          <w:marTop w:val="0"/>
          <w:marBottom w:val="0"/>
          <w:divBdr>
            <w:top w:val="none" w:sz="0" w:space="0" w:color="auto"/>
            <w:left w:val="single" w:sz="24" w:space="0" w:color="CED3F1"/>
            <w:bottom w:val="none" w:sz="0" w:space="0" w:color="auto"/>
            <w:right w:val="none" w:sz="0" w:space="0" w:color="auto"/>
          </w:divBdr>
          <w:divsChild>
            <w:div w:id="430394594">
              <w:marLeft w:val="0"/>
              <w:marRight w:val="0"/>
              <w:marTop w:val="0"/>
              <w:marBottom w:val="0"/>
              <w:divBdr>
                <w:top w:val="none" w:sz="0" w:space="0" w:color="auto"/>
                <w:left w:val="none" w:sz="0" w:space="0" w:color="auto"/>
                <w:bottom w:val="none" w:sz="0" w:space="0" w:color="auto"/>
                <w:right w:val="none" w:sz="0" w:space="0" w:color="auto"/>
              </w:divBdr>
            </w:div>
            <w:div w:id="389351381">
              <w:marLeft w:val="0"/>
              <w:marRight w:val="0"/>
              <w:marTop w:val="0"/>
              <w:marBottom w:val="0"/>
              <w:divBdr>
                <w:top w:val="none" w:sz="0" w:space="0" w:color="auto"/>
                <w:left w:val="none" w:sz="0" w:space="0" w:color="auto"/>
                <w:bottom w:val="none" w:sz="0" w:space="0" w:color="auto"/>
                <w:right w:val="none" w:sz="0" w:space="0" w:color="auto"/>
              </w:divBdr>
            </w:div>
          </w:divsChild>
        </w:div>
        <w:div w:id="2111319539">
          <w:marLeft w:val="0"/>
          <w:marRight w:val="0"/>
          <w:marTop w:val="0"/>
          <w:marBottom w:val="0"/>
          <w:divBdr>
            <w:top w:val="none" w:sz="0" w:space="0" w:color="auto"/>
            <w:left w:val="single" w:sz="24" w:space="0" w:color="CED3F1"/>
            <w:bottom w:val="none" w:sz="0" w:space="0" w:color="auto"/>
            <w:right w:val="none" w:sz="0" w:space="0" w:color="auto"/>
          </w:divBdr>
          <w:divsChild>
            <w:div w:id="1717467516">
              <w:marLeft w:val="0"/>
              <w:marRight w:val="0"/>
              <w:marTop w:val="0"/>
              <w:marBottom w:val="0"/>
              <w:divBdr>
                <w:top w:val="none" w:sz="0" w:space="0" w:color="auto"/>
                <w:left w:val="none" w:sz="0" w:space="0" w:color="auto"/>
                <w:bottom w:val="none" w:sz="0" w:space="0" w:color="auto"/>
                <w:right w:val="none" w:sz="0" w:space="0" w:color="auto"/>
              </w:divBdr>
            </w:div>
            <w:div w:id="647591684">
              <w:marLeft w:val="0"/>
              <w:marRight w:val="0"/>
              <w:marTop w:val="0"/>
              <w:marBottom w:val="0"/>
              <w:divBdr>
                <w:top w:val="none" w:sz="0" w:space="0" w:color="auto"/>
                <w:left w:val="none" w:sz="0" w:space="0" w:color="auto"/>
                <w:bottom w:val="none" w:sz="0" w:space="0" w:color="auto"/>
                <w:right w:val="none" w:sz="0" w:space="0" w:color="auto"/>
              </w:divBdr>
            </w:div>
          </w:divsChild>
        </w:div>
        <w:div w:id="743835709">
          <w:marLeft w:val="0"/>
          <w:marRight w:val="0"/>
          <w:marTop w:val="0"/>
          <w:marBottom w:val="0"/>
          <w:divBdr>
            <w:top w:val="none" w:sz="0" w:space="0" w:color="auto"/>
            <w:left w:val="single" w:sz="24" w:space="0" w:color="CED3F1"/>
            <w:bottom w:val="none" w:sz="0" w:space="0" w:color="auto"/>
            <w:right w:val="none" w:sz="0" w:space="0" w:color="auto"/>
          </w:divBdr>
          <w:divsChild>
            <w:div w:id="1721514618">
              <w:marLeft w:val="0"/>
              <w:marRight w:val="0"/>
              <w:marTop w:val="0"/>
              <w:marBottom w:val="0"/>
              <w:divBdr>
                <w:top w:val="none" w:sz="0" w:space="0" w:color="auto"/>
                <w:left w:val="none" w:sz="0" w:space="0" w:color="auto"/>
                <w:bottom w:val="none" w:sz="0" w:space="0" w:color="auto"/>
                <w:right w:val="none" w:sz="0" w:space="0" w:color="auto"/>
              </w:divBdr>
            </w:div>
            <w:div w:id="1846431080">
              <w:marLeft w:val="0"/>
              <w:marRight w:val="0"/>
              <w:marTop w:val="0"/>
              <w:marBottom w:val="0"/>
              <w:divBdr>
                <w:top w:val="none" w:sz="0" w:space="0" w:color="auto"/>
                <w:left w:val="none" w:sz="0" w:space="0" w:color="auto"/>
                <w:bottom w:val="none" w:sz="0" w:space="0" w:color="auto"/>
                <w:right w:val="none" w:sz="0" w:space="0" w:color="auto"/>
              </w:divBdr>
            </w:div>
          </w:divsChild>
        </w:div>
        <w:div w:id="1065034417">
          <w:marLeft w:val="0"/>
          <w:marRight w:val="0"/>
          <w:marTop w:val="0"/>
          <w:marBottom w:val="0"/>
          <w:divBdr>
            <w:top w:val="none" w:sz="0" w:space="0" w:color="auto"/>
            <w:left w:val="single" w:sz="24" w:space="0" w:color="CED3F1"/>
            <w:bottom w:val="none" w:sz="0" w:space="0" w:color="auto"/>
            <w:right w:val="none" w:sz="0" w:space="0" w:color="auto"/>
          </w:divBdr>
          <w:divsChild>
            <w:div w:id="414866505">
              <w:marLeft w:val="0"/>
              <w:marRight w:val="0"/>
              <w:marTop w:val="0"/>
              <w:marBottom w:val="0"/>
              <w:divBdr>
                <w:top w:val="none" w:sz="0" w:space="0" w:color="auto"/>
                <w:left w:val="none" w:sz="0" w:space="0" w:color="auto"/>
                <w:bottom w:val="none" w:sz="0" w:space="0" w:color="auto"/>
                <w:right w:val="none" w:sz="0" w:space="0" w:color="auto"/>
              </w:divBdr>
            </w:div>
            <w:div w:id="166795334">
              <w:marLeft w:val="0"/>
              <w:marRight w:val="0"/>
              <w:marTop w:val="0"/>
              <w:marBottom w:val="0"/>
              <w:divBdr>
                <w:top w:val="none" w:sz="0" w:space="0" w:color="auto"/>
                <w:left w:val="none" w:sz="0" w:space="0" w:color="auto"/>
                <w:bottom w:val="none" w:sz="0" w:space="0" w:color="auto"/>
                <w:right w:val="none" w:sz="0" w:space="0" w:color="auto"/>
              </w:divBdr>
            </w:div>
          </w:divsChild>
        </w:div>
        <w:div w:id="638262083">
          <w:marLeft w:val="0"/>
          <w:marRight w:val="0"/>
          <w:marTop w:val="0"/>
          <w:marBottom w:val="0"/>
          <w:divBdr>
            <w:top w:val="none" w:sz="0" w:space="0" w:color="auto"/>
            <w:left w:val="single" w:sz="24" w:space="0" w:color="CED3F1"/>
            <w:bottom w:val="none" w:sz="0" w:space="0" w:color="auto"/>
            <w:right w:val="none" w:sz="0" w:space="0" w:color="auto"/>
          </w:divBdr>
          <w:divsChild>
            <w:div w:id="2048139504">
              <w:marLeft w:val="0"/>
              <w:marRight w:val="0"/>
              <w:marTop w:val="0"/>
              <w:marBottom w:val="0"/>
              <w:divBdr>
                <w:top w:val="none" w:sz="0" w:space="0" w:color="auto"/>
                <w:left w:val="none" w:sz="0" w:space="0" w:color="auto"/>
                <w:bottom w:val="none" w:sz="0" w:space="0" w:color="auto"/>
                <w:right w:val="none" w:sz="0" w:space="0" w:color="auto"/>
              </w:divBdr>
            </w:div>
            <w:div w:id="791284801">
              <w:marLeft w:val="0"/>
              <w:marRight w:val="0"/>
              <w:marTop w:val="0"/>
              <w:marBottom w:val="0"/>
              <w:divBdr>
                <w:top w:val="none" w:sz="0" w:space="0" w:color="auto"/>
                <w:left w:val="none" w:sz="0" w:space="0" w:color="auto"/>
                <w:bottom w:val="none" w:sz="0" w:space="0" w:color="auto"/>
                <w:right w:val="none" w:sz="0" w:space="0" w:color="auto"/>
              </w:divBdr>
            </w:div>
          </w:divsChild>
        </w:div>
        <w:div w:id="722020233">
          <w:marLeft w:val="0"/>
          <w:marRight w:val="0"/>
          <w:marTop w:val="0"/>
          <w:marBottom w:val="0"/>
          <w:divBdr>
            <w:top w:val="single" w:sz="6" w:space="4" w:color="000000"/>
            <w:left w:val="single" w:sz="6" w:space="4" w:color="000000"/>
            <w:bottom w:val="single" w:sz="6" w:space="4" w:color="000000"/>
            <w:right w:val="single" w:sz="6" w:space="4" w:color="000000"/>
          </w:divBdr>
          <w:divsChild>
            <w:div w:id="249702087">
              <w:marLeft w:val="0"/>
              <w:marRight w:val="0"/>
              <w:marTop w:val="0"/>
              <w:marBottom w:val="0"/>
              <w:divBdr>
                <w:top w:val="none" w:sz="0" w:space="0" w:color="auto"/>
                <w:left w:val="none" w:sz="0" w:space="0" w:color="auto"/>
                <w:bottom w:val="none" w:sz="0" w:space="0" w:color="auto"/>
                <w:right w:val="none" w:sz="0" w:space="0" w:color="auto"/>
              </w:divBdr>
              <w:divsChild>
                <w:div w:id="1768430252">
                  <w:marLeft w:val="0"/>
                  <w:marRight w:val="0"/>
                  <w:marTop w:val="0"/>
                  <w:marBottom w:val="0"/>
                  <w:divBdr>
                    <w:top w:val="none" w:sz="0" w:space="0" w:color="auto"/>
                    <w:left w:val="none" w:sz="0" w:space="0" w:color="auto"/>
                    <w:bottom w:val="none" w:sz="0" w:space="0" w:color="auto"/>
                    <w:right w:val="none" w:sz="0" w:space="0" w:color="auto"/>
                  </w:divBdr>
                </w:div>
                <w:div w:id="1486629775">
                  <w:marLeft w:val="0"/>
                  <w:marRight w:val="0"/>
                  <w:marTop w:val="0"/>
                  <w:marBottom w:val="0"/>
                  <w:divBdr>
                    <w:top w:val="none" w:sz="0" w:space="0" w:color="auto"/>
                    <w:left w:val="none" w:sz="0" w:space="0" w:color="auto"/>
                    <w:bottom w:val="none" w:sz="0" w:space="0" w:color="auto"/>
                    <w:right w:val="none" w:sz="0" w:space="0" w:color="auto"/>
                  </w:divBdr>
                  <w:divsChild>
                    <w:div w:id="9338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6475">
          <w:marLeft w:val="0"/>
          <w:marRight w:val="0"/>
          <w:marTop w:val="0"/>
          <w:marBottom w:val="0"/>
          <w:divBdr>
            <w:top w:val="single" w:sz="6" w:space="4" w:color="000000"/>
            <w:left w:val="single" w:sz="6" w:space="4" w:color="000000"/>
            <w:bottom w:val="single" w:sz="6" w:space="4" w:color="000000"/>
            <w:right w:val="single" w:sz="6" w:space="4" w:color="000000"/>
          </w:divBdr>
          <w:divsChild>
            <w:div w:id="1073623635">
              <w:marLeft w:val="0"/>
              <w:marRight w:val="0"/>
              <w:marTop w:val="0"/>
              <w:marBottom w:val="0"/>
              <w:divBdr>
                <w:top w:val="none" w:sz="0" w:space="0" w:color="auto"/>
                <w:left w:val="none" w:sz="0" w:space="0" w:color="auto"/>
                <w:bottom w:val="none" w:sz="0" w:space="0" w:color="auto"/>
                <w:right w:val="none" w:sz="0" w:space="0" w:color="auto"/>
              </w:divBdr>
              <w:divsChild>
                <w:div w:id="893001251">
                  <w:marLeft w:val="0"/>
                  <w:marRight w:val="0"/>
                  <w:marTop w:val="0"/>
                  <w:marBottom w:val="0"/>
                  <w:divBdr>
                    <w:top w:val="none" w:sz="0" w:space="0" w:color="auto"/>
                    <w:left w:val="none" w:sz="0" w:space="0" w:color="auto"/>
                    <w:bottom w:val="none" w:sz="0" w:space="0" w:color="auto"/>
                    <w:right w:val="none" w:sz="0" w:space="0" w:color="auto"/>
                  </w:divBdr>
                </w:div>
                <w:div w:id="1884321505">
                  <w:marLeft w:val="0"/>
                  <w:marRight w:val="0"/>
                  <w:marTop w:val="0"/>
                  <w:marBottom w:val="0"/>
                  <w:divBdr>
                    <w:top w:val="none" w:sz="0" w:space="0" w:color="auto"/>
                    <w:left w:val="none" w:sz="0" w:space="0" w:color="auto"/>
                    <w:bottom w:val="none" w:sz="0" w:space="0" w:color="auto"/>
                    <w:right w:val="none" w:sz="0" w:space="0" w:color="auto"/>
                  </w:divBdr>
                  <w:divsChild>
                    <w:div w:id="505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gin.consultant.ru/link/?req=doc&amp;base=LAW&amp;n=420497&amp;date=23.07.2022" TargetMode="External"/><Relationship Id="rId21" Type="http://schemas.openxmlformats.org/officeDocument/2006/relationships/hyperlink" Target="http://login.consultant.ru/link/?req=doc&amp;base=LAW&amp;n=367871&amp;dst=100031&amp;field=134&amp;date=23.07.2022" TargetMode="External"/><Relationship Id="rId42" Type="http://schemas.openxmlformats.org/officeDocument/2006/relationships/hyperlink" Target="http://login.consultant.ru/link/?req=doc&amp;base=LAW&amp;n=420497&amp;dst=160&amp;field=134&amp;date=23.07.2022" TargetMode="External"/><Relationship Id="rId47" Type="http://schemas.openxmlformats.org/officeDocument/2006/relationships/hyperlink" Target="http://login.consultant.ru/link/?req=doc&amp;base=LAW&amp;n=367871&amp;dst=100016&amp;field=134&amp;date=23.07.2022" TargetMode="External"/><Relationship Id="rId63" Type="http://schemas.openxmlformats.org/officeDocument/2006/relationships/hyperlink" Target="https://www.gisp.gov.ru/gisplk/" TargetMode="External"/><Relationship Id="rId68" Type="http://schemas.openxmlformats.org/officeDocument/2006/relationships/hyperlink" Target="http://login.consultant.ru/link/?req=doc&amp;base=LAW&amp;n=408474&amp;date=23.07.2022" TargetMode="External"/><Relationship Id="rId84" Type="http://schemas.openxmlformats.org/officeDocument/2006/relationships/hyperlink" Target="http://login.consultant.ru/link/?req=doc&amp;base=LAW&amp;n=421617&amp;dst=100276&amp;field=134&amp;date=23.07.2022" TargetMode="External"/><Relationship Id="rId89" Type="http://schemas.openxmlformats.org/officeDocument/2006/relationships/hyperlink" Target="http://login.consultant.ru/link/?req=doc&amp;base=LAW&amp;n=420497&amp;dst=250&amp;field=134&amp;date=23.07.2022" TargetMode="External"/><Relationship Id="rId2" Type="http://schemas.openxmlformats.org/officeDocument/2006/relationships/settings" Target="settings.xml"/><Relationship Id="rId16" Type="http://schemas.openxmlformats.org/officeDocument/2006/relationships/hyperlink" Target="http://login.consultant.ru/link/?req=doc&amp;base=LAW&amp;n=420486&amp;date=23.07.2022" TargetMode="External"/><Relationship Id="rId29" Type="http://schemas.openxmlformats.org/officeDocument/2006/relationships/hyperlink" Target="http://login.consultant.ru/link/?req=doc&amp;base=LAW&amp;n=405526&amp;dst=100038&amp;field=134&amp;date=23.07.2022" TargetMode="External"/><Relationship Id="rId107" Type="http://schemas.openxmlformats.org/officeDocument/2006/relationships/hyperlink" Target="http://login.consultant.ru/link/?req=doc&amp;base=LAW&amp;n=188926&amp;dst=100029&amp;field=134&amp;date=23.07.2022" TargetMode="External"/><Relationship Id="rId11" Type="http://schemas.openxmlformats.org/officeDocument/2006/relationships/hyperlink" Target="http://login.consultant.ru/link/?req=doc&amp;base=LAW&amp;n=420497&amp;dst=439&amp;field=134&amp;date=23.07.2022" TargetMode="External"/><Relationship Id="rId24" Type="http://schemas.openxmlformats.org/officeDocument/2006/relationships/hyperlink" Target="http://login.consultant.ru/link/?req=doc&amp;base=LAW&amp;n=2875&amp;date=23.07.2022" TargetMode="External"/><Relationship Id="rId32" Type="http://schemas.openxmlformats.org/officeDocument/2006/relationships/hyperlink" Target="http://login.consultant.ru/link/?req=doc&amp;base=LAW&amp;n=420497&amp;date=23.07.2022" TargetMode="External"/><Relationship Id="rId37" Type="http://schemas.openxmlformats.org/officeDocument/2006/relationships/hyperlink" Target="http://login.consultant.ru/link/?req=doc&amp;base=LAW&amp;n=420497&amp;date=23.07.2022" TargetMode="External"/><Relationship Id="rId40" Type="http://schemas.openxmlformats.org/officeDocument/2006/relationships/hyperlink" Target="http://login.consultant.ru/link/?req=doc&amp;base=LAW&amp;n=420497&amp;date=23.07.2022" TargetMode="External"/><Relationship Id="rId45" Type="http://schemas.openxmlformats.org/officeDocument/2006/relationships/hyperlink" Target="http://login.consultant.ru/link/?req=doc&amp;base=LAW&amp;n=367871&amp;dst=100031&amp;field=134&amp;date=23.07.2022" TargetMode="External"/><Relationship Id="rId53" Type="http://schemas.openxmlformats.org/officeDocument/2006/relationships/hyperlink" Target="http://login.consultant.ru/link/?req=doc&amp;base=LAW&amp;n=420497&amp;dst=292&amp;field=134&amp;date=23.07.2022" TargetMode="External"/><Relationship Id="rId58" Type="http://schemas.openxmlformats.org/officeDocument/2006/relationships/hyperlink" Target="http://login.consultant.ru/link/?req=doc&amp;base=LAW&amp;n=422125&amp;dst=101886&amp;field=134&amp;date=23.07.2022" TargetMode="External"/><Relationship Id="rId66" Type="http://schemas.openxmlformats.org/officeDocument/2006/relationships/hyperlink" Target="http://login.consultant.ru/link/?req=doc&amp;base=LAW&amp;n=420524&amp;date=23.07.2022" TargetMode="External"/><Relationship Id="rId74" Type="http://schemas.openxmlformats.org/officeDocument/2006/relationships/hyperlink" Target="http://login.consultant.ru/link/?req=doc&amp;base=LAW&amp;n=422113&amp;date=23.07.2022" TargetMode="External"/><Relationship Id="rId79" Type="http://schemas.openxmlformats.org/officeDocument/2006/relationships/hyperlink" Target="http://login.consultant.ru/link/?req=doc&amp;base=LAW&amp;n=420524&amp;date=23.07.2022" TargetMode="External"/><Relationship Id="rId87" Type="http://schemas.openxmlformats.org/officeDocument/2006/relationships/hyperlink" Target="http://login.consultant.ru/link/?req=doc&amp;base=LAW&amp;n=420497&amp;dst=196&amp;field=134&amp;date=23.07.2022" TargetMode="External"/><Relationship Id="rId102" Type="http://schemas.openxmlformats.org/officeDocument/2006/relationships/hyperlink" Target="http://login.consultant.ru/link/?req=doc&amp;base=LAW&amp;n=422113&amp;dst=2620&amp;field=134&amp;date=23.07.2022" TargetMode="External"/><Relationship Id="rId5" Type="http://schemas.openxmlformats.org/officeDocument/2006/relationships/hyperlink" Target="http://login.consultant.ru/link/?req=doc&amp;base=LAW&amp;n=420524&amp;dst=100057&amp;field=134&amp;date=23.07.2022" TargetMode="External"/><Relationship Id="rId61" Type="http://schemas.openxmlformats.org/officeDocument/2006/relationships/hyperlink" Target="http://login.consultant.ru/link/?req=doc&amp;base=LAW&amp;n=415670&amp;date=23.07.2022" TargetMode="External"/><Relationship Id="rId82" Type="http://schemas.openxmlformats.org/officeDocument/2006/relationships/hyperlink" Target="http://login.consultant.ru/link/?req=doc&amp;base=LAW&amp;n=420497&amp;date=23.07.2022" TargetMode="External"/><Relationship Id="rId90" Type="http://schemas.openxmlformats.org/officeDocument/2006/relationships/hyperlink" Target="http://login.consultant.ru/link/?req=doc&amp;base=LAW&amp;n=421617&amp;dst=100067&amp;field=134&amp;date=23.07.2022" TargetMode="External"/><Relationship Id="rId95" Type="http://schemas.openxmlformats.org/officeDocument/2006/relationships/hyperlink" Target="http://login.consultant.ru/link/?req=doc&amp;base=LAW&amp;n=420497&amp;dst=272&amp;field=134&amp;date=23.07.2022" TargetMode="External"/><Relationship Id="rId19" Type="http://schemas.openxmlformats.org/officeDocument/2006/relationships/hyperlink" Target="http://login.consultant.ru/link/?req=doc&amp;base=LAW&amp;n=367871&amp;dst=100011&amp;field=134&amp;date=23.07.2022" TargetMode="External"/><Relationship Id="rId14" Type="http://schemas.openxmlformats.org/officeDocument/2006/relationships/hyperlink" Target="http://login.consultant.ru/link/?req=doc&amp;base=LAW&amp;n=420497&amp;date=23.07.2022" TargetMode="External"/><Relationship Id="rId22" Type="http://schemas.openxmlformats.org/officeDocument/2006/relationships/hyperlink" Target="http://login.consultant.ru/link/?req=doc&amp;base=LAW&amp;n=420497&amp;date=23.07.2022" TargetMode="External"/><Relationship Id="rId27" Type="http://schemas.openxmlformats.org/officeDocument/2006/relationships/hyperlink" Target="http://login.consultant.ru/link/?req=doc&amp;base=LAW&amp;n=419218&amp;date=23.07.2022" TargetMode="External"/><Relationship Id="rId30" Type="http://schemas.openxmlformats.org/officeDocument/2006/relationships/hyperlink" Target="http://login.consultant.ru/link/?req=doc&amp;base=LAW&amp;n=420487&amp;date=23.07.2022" TargetMode="External"/><Relationship Id="rId35" Type="http://schemas.openxmlformats.org/officeDocument/2006/relationships/hyperlink" Target="http://login.consultant.ru/link/?req=doc&amp;base=LAW&amp;n=420497&amp;dst=100086&amp;field=134&amp;date=23.07.2022" TargetMode="External"/><Relationship Id="rId43" Type="http://schemas.openxmlformats.org/officeDocument/2006/relationships/hyperlink" Target="http://login.consultant.ru/link/?req=doc&amp;base=LAW&amp;n=420497&amp;dst=31&amp;field=134&amp;date=23.07.2022" TargetMode="External"/><Relationship Id="rId48" Type="http://schemas.openxmlformats.org/officeDocument/2006/relationships/hyperlink" Target="http://login.consultant.ru/link/?req=doc&amp;base=LAW&amp;n=420497&amp;date=23.07.2022" TargetMode="External"/><Relationship Id="rId56" Type="http://schemas.openxmlformats.org/officeDocument/2006/relationships/hyperlink" Target="http://login.consultant.ru/link/?req=doc&amp;base=LAW&amp;n=420497&amp;dst=277&amp;field=134&amp;date=23.07.2022" TargetMode="External"/><Relationship Id="rId64" Type="http://schemas.openxmlformats.org/officeDocument/2006/relationships/hyperlink" Target="http://login.consultant.ru/link/?req=doc&amp;base=LAW&amp;n=422113&amp;date=23.07.2022" TargetMode="External"/><Relationship Id="rId69" Type="http://schemas.openxmlformats.org/officeDocument/2006/relationships/hyperlink" Target="http://login.consultant.ru/link/?req=doc&amp;base=LAW&amp;n=376989&amp;date=23.07.2022" TargetMode="External"/><Relationship Id="rId77" Type="http://schemas.openxmlformats.org/officeDocument/2006/relationships/hyperlink" Target="http://login.consultant.ru/link/?req=doc&amp;base=LAW&amp;n=422113&amp;date=23.07.2022" TargetMode="External"/><Relationship Id="rId100" Type="http://schemas.openxmlformats.org/officeDocument/2006/relationships/hyperlink" Target="http://login.consultant.ru/link/?req=doc&amp;base=LAW&amp;n=421886&amp;dst=2072&amp;field=134&amp;date=23.07.2022" TargetMode="External"/><Relationship Id="rId105" Type="http://schemas.openxmlformats.org/officeDocument/2006/relationships/hyperlink" Target="http://login.consultant.ru/link/?req=doc&amp;base=LAW&amp;n=421617&amp;dst=100079&amp;field=134&amp;date=23.07.2022" TargetMode="External"/><Relationship Id="rId8" Type="http://schemas.openxmlformats.org/officeDocument/2006/relationships/hyperlink" Target="http://login.consultant.ru/link/?req=doc&amp;base=LAW&amp;n=420497&amp;date=23.07.2022" TargetMode="External"/><Relationship Id="rId51" Type="http://schemas.openxmlformats.org/officeDocument/2006/relationships/hyperlink" Target="http://login.consultant.ru/link/?req=doc&amp;base=LAW&amp;n=420497&amp;dst=199&amp;field=134&amp;date=23.07.2022" TargetMode="External"/><Relationship Id="rId72" Type="http://schemas.openxmlformats.org/officeDocument/2006/relationships/hyperlink" Target="http://login.consultant.ru/link/?req=doc&amp;base=LAW&amp;n=420497&amp;date=23.07.2022" TargetMode="External"/><Relationship Id="rId80" Type="http://schemas.openxmlformats.org/officeDocument/2006/relationships/hyperlink" Target="http://login.consultant.ru/link/?req=doc&amp;base=LAW&amp;n=420497&amp;date=23.07.2022" TargetMode="External"/><Relationship Id="rId85" Type="http://schemas.openxmlformats.org/officeDocument/2006/relationships/hyperlink" Target="http://login.consultant.ru/link/?req=doc&amp;base=LAW&amp;n=421617&amp;date=23.07.2022" TargetMode="External"/><Relationship Id="rId93" Type="http://schemas.openxmlformats.org/officeDocument/2006/relationships/hyperlink" Target="http://login.consultant.ru/link/?req=doc&amp;base=LAW&amp;n=410306&amp;date=23.07.2022" TargetMode="External"/><Relationship Id="rId98" Type="http://schemas.openxmlformats.org/officeDocument/2006/relationships/hyperlink" Target="http://login.consultant.ru/link/?req=doc&amp;base=LAW&amp;n=421886&amp;dst=101897&amp;field=134&amp;date=23.07.2022" TargetMode="External"/><Relationship Id="rId3" Type="http://schemas.openxmlformats.org/officeDocument/2006/relationships/webSettings" Target="webSettings.xml"/><Relationship Id="rId12" Type="http://schemas.openxmlformats.org/officeDocument/2006/relationships/hyperlink" Target="http://login.consultant.ru/link/?req=doc&amp;base=LAW&amp;n=421617&amp;dst=100276&amp;field=134&amp;date=23.07.2022" TargetMode="External"/><Relationship Id="rId17" Type="http://schemas.openxmlformats.org/officeDocument/2006/relationships/hyperlink" Target="http://login.consultant.ru/link/?req=doc&amp;base=LAW&amp;n=421617&amp;dst=100013&amp;field=134&amp;date=23.07.2022" TargetMode="External"/><Relationship Id="rId25" Type="http://schemas.openxmlformats.org/officeDocument/2006/relationships/hyperlink" Target="http://login.consultant.ru/link/?req=doc&amp;base=LAW&amp;n=410306&amp;date=23.07.2022" TargetMode="External"/><Relationship Id="rId33" Type="http://schemas.openxmlformats.org/officeDocument/2006/relationships/hyperlink" Target="http://login.consultant.ru/link/?req=doc&amp;base=LAW&amp;n=410372&amp;date=23.07.2022" TargetMode="External"/><Relationship Id="rId38" Type="http://schemas.openxmlformats.org/officeDocument/2006/relationships/hyperlink" Target="http://login.consultant.ru/link/?req=doc&amp;base=LAW&amp;n=420497&amp;date=23.07.2022" TargetMode="External"/><Relationship Id="rId46" Type="http://schemas.openxmlformats.org/officeDocument/2006/relationships/hyperlink" Target="http://login.consultant.ru/link/?req=doc&amp;base=LAW&amp;n=367871&amp;dst=100015&amp;field=134&amp;date=23.07.2022" TargetMode="External"/><Relationship Id="rId59" Type="http://schemas.openxmlformats.org/officeDocument/2006/relationships/hyperlink" Target="http://login.consultant.ru/link/?req=doc&amp;base=LAW&amp;n=417098&amp;date=23.07.2022" TargetMode="External"/><Relationship Id="rId67" Type="http://schemas.openxmlformats.org/officeDocument/2006/relationships/hyperlink" Target="http://login.consultant.ru/link/?req=doc&amp;base=LAW&amp;n=410306&amp;date=23.07.2022" TargetMode="External"/><Relationship Id="rId103" Type="http://schemas.openxmlformats.org/officeDocument/2006/relationships/hyperlink" Target="http://login.consultant.ru/link/?req=doc&amp;base=LAW&amp;n=303788&amp;dst=100008&amp;field=134&amp;date=23.07.2022" TargetMode="External"/><Relationship Id="rId108" Type="http://schemas.openxmlformats.org/officeDocument/2006/relationships/fontTable" Target="fontTable.xml"/><Relationship Id="rId20" Type="http://schemas.openxmlformats.org/officeDocument/2006/relationships/hyperlink" Target="http://login.consultant.ru/link/?req=doc&amp;base=LAW&amp;n=420486&amp;dst=28&amp;field=134&amp;date=23.07.2022" TargetMode="External"/><Relationship Id="rId41" Type="http://schemas.openxmlformats.org/officeDocument/2006/relationships/hyperlink" Target="http://login.consultant.ru/link/?req=doc&amp;base=LAW&amp;n=420497&amp;date=23.07.2022" TargetMode="External"/><Relationship Id="rId54" Type="http://schemas.openxmlformats.org/officeDocument/2006/relationships/hyperlink" Target="http://login.consultant.ru/link/?req=doc&amp;base=LAW&amp;n=420497&amp;date=23.07.2022" TargetMode="External"/><Relationship Id="rId62" Type="http://schemas.openxmlformats.org/officeDocument/2006/relationships/hyperlink" Target="http://login.consultant.ru/link/?req=doc&amp;base=LAW&amp;n=417099&amp;dst=100013&amp;field=134&amp;date=23.07.2022" TargetMode="External"/><Relationship Id="rId70" Type="http://schemas.openxmlformats.org/officeDocument/2006/relationships/hyperlink" Target="http://login.consultant.ru/link/?req=doc&amp;base=LAW&amp;n=420497&amp;date=23.07.2022" TargetMode="External"/><Relationship Id="rId75" Type="http://schemas.openxmlformats.org/officeDocument/2006/relationships/hyperlink" Target="http://login.consultant.ru/link/?req=doc&amp;base=LAW&amp;n=420497&amp;date=23.07.2022" TargetMode="External"/><Relationship Id="rId83" Type="http://schemas.openxmlformats.org/officeDocument/2006/relationships/hyperlink" Target="http://login.consultant.ru/link/?req=doc&amp;base=LAW&amp;n=420497&amp;dst=439&amp;field=134&amp;date=23.07.2022" TargetMode="External"/><Relationship Id="rId88" Type="http://schemas.openxmlformats.org/officeDocument/2006/relationships/hyperlink" Target="http://login.consultant.ru/link/?req=doc&amp;base=LAW&amp;n=420497&amp;dst=241&amp;field=134&amp;date=23.07.2022" TargetMode="External"/><Relationship Id="rId91" Type="http://schemas.openxmlformats.org/officeDocument/2006/relationships/hyperlink" Target="http://login.consultant.ru/link/?req=doc&amp;base=LAW&amp;n=420497&amp;dst=292&amp;field=134&amp;date=23.07.2022" TargetMode="External"/><Relationship Id="rId96" Type="http://schemas.openxmlformats.org/officeDocument/2006/relationships/hyperlink" Target="http://login.consultant.ru/link/?req=doc&amp;base=LAW&amp;n=420497&amp;dst=440&amp;field=134&amp;date=23.07.2022" TargetMode="External"/><Relationship Id="rId1" Type="http://schemas.openxmlformats.org/officeDocument/2006/relationships/styles" Target="styles.xml"/><Relationship Id="rId6" Type="http://schemas.openxmlformats.org/officeDocument/2006/relationships/hyperlink" Target="http://www.zakupki.gov.ru" TargetMode="External"/><Relationship Id="rId15" Type="http://schemas.openxmlformats.org/officeDocument/2006/relationships/hyperlink" Target="http://login.consultant.ru/link/?req=doc&amp;base=LAW&amp;n=420524&amp;date=23.07.2022" TargetMode="External"/><Relationship Id="rId23" Type="http://schemas.openxmlformats.org/officeDocument/2006/relationships/hyperlink" Target="http://login.consultant.ru/link/?req=doc&amp;base=LAW&amp;n=420497&amp;date=23.07.2022" TargetMode="External"/><Relationship Id="rId28" Type="http://schemas.openxmlformats.org/officeDocument/2006/relationships/hyperlink" Target="http://login.consultant.ru/link/?req=doc&amp;base=LAW&amp;n=420524&amp;date=23.07.2022" TargetMode="External"/><Relationship Id="rId36" Type="http://schemas.openxmlformats.org/officeDocument/2006/relationships/hyperlink" Target="http://login.consultant.ru/link/?req=doc&amp;base=LAW&amp;n=420497&amp;dst=277&amp;field=134&amp;date=23.07.2022" TargetMode="External"/><Relationship Id="rId49" Type="http://schemas.openxmlformats.org/officeDocument/2006/relationships/hyperlink" Target="http://login.consultant.ru/link/?req=doc&amp;base=LAW&amp;n=420497&amp;dst=100210&amp;field=134&amp;date=23.07.2022" TargetMode="External"/><Relationship Id="rId57" Type="http://schemas.openxmlformats.org/officeDocument/2006/relationships/hyperlink" Target="http://login.consultant.ru/link/?req=doc&amp;base=LAW&amp;n=410306&amp;date=23.07.2022" TargetMode="External"/><Relationship Id="rId106" Type="http://schemas.openxmlformats.org/officeDocument/2006/relationships/hyperlink" Target="http://login.consultant.ru/link/?req=doc&amp;base=LAW&amp;n=188926&amp;dst=100012&amp;field=134&amp;date=23.07.2022" TargetMode="External"/><Relationship Id="rId10" Type="http://schemas.openxmlformats.org/officeDocument/2006/relationships/hyperlink" Target="http://login.consultant.ru/link/?req=doc&amp;base=LAW&amp;n=420486&amp;dst=62&amp;field=134&amp;date=23.07.2022" TargetMode="External"/><Relationship Id="rId31" Type="http://schemas.openxmlformats.org/officeDocument/2006/relationships/hyperlink" Target="http://login.consultant.ru/link/?req=doc&amp;base=LAW&amp;n=410372&amp;date=23.07.2022" TargetMode="External"/><Relationship Id="rId44" Type="http://schemas.openxmlformats.org/officeDocument/2006/relationships/hyperlink" Target="http://login.consultant.ru/link/?req=doc&amp;base=LAW&amp;n=367871&amp;dst=100011&amp;field=134&amp;date=23.07.2022" TargetMode="External"/><Relationship Id="rId52" Type="http://schemas.openxmlformats.org/officeDocument/2006/relationships/hyperlink" Target="http://login.consultant.ru/link/?req=doc&amp;base=LAW&amp;n=410306&amp;date=23.07.2022" TargetMode="External"/><Relationship Id="rId60" Type="http://schemas.openxmlformats.org/officeDocument/2006/relationships/hyperlink" Target="http://login.consultant.ru/link/?req=doc&amp;base=INT&amp;n=16485&amp;date=23.07.2022" TargetMode="External"/><Relationship Id="rId65" Type="http://schemas.openxmlformats.org/officeDocument/2006/relationships/hyperlink" Target="http://login.consultant.ru/link/?req=doc&amp;base=LAW&amp;n=420497&amp;date=23.07.2022" TargetMode="External"/><Relationship Id="rId73" Type="http://schemas.openxmlformats.org/officeDocument/2006/relationships/hyperlink" Target="http://login.consultant.ru/link/?req=doc&amp;base=LAW&amp;n=420524&amp;date=23.07.2022" TargetMode="External"/><Relationship Id="rId78" Type="http://schemas.openxmlformats.org/officeDocument/2006/relationships/hyperlink" Target="http://login.consultant.ru/link/?req=doc&amp;base=LAW&amp;n=420497&amp;date=23.07.2022" TargetMode="External"/><Relationship Id="rId81" Type="http://schemas.openxmlformats.org/officeDocument/2006/relationships/hyperlink" Target="http://login.consultant.ru/link/?req=doc&amp;base=LAW&amp;n=420524&amp;date=23.07.2022" TargetMode="External"/><Relationship Id="rId86" Type="http://schemas.openxmlformats.org/officeDocument/2006/relationships/hyperlink" Target="http://login.consultant.ru/link/?req=doc&amp;base=LAW&amp;n=420497&amp;dst=196&amp;field=134&amp;date=23.07.2022" TargetMode="External"/><Relationship Id="rId94" Type="http://schemas.openxmlformats.org/officeDocument/2006/relationships/hyperlink" Target="http://login.consultant.ru/link/?req=doc&amp;base=LAW&amp;n=420497&amp;dst=559&amp;field=134&amp;date=23.07.2022" TargetMode="External"/><Relationship Id="rId99" Type="http://schemas.openxmlformats.org/officeDocument/2006/relationships/hyperlink" Target="http://login.consultant.ru/link/?req=doc&amp;base=LAW&amp;n=421886&amp;dst=2054&amp;field=134&amp;date=23.07.2022" TargetMode="External"/><Relationship Id="rId101" Type="http://schemas.openxmlformats.org/officeDocument/2006/relationships/hyperlink" Target="http://login.consultant.ru/link/?req=doc&amp;base=LAW&amp;n=421886&amp;dst=2086&amp;field=134&amp;date=23.07.2022" TargetMode="External"/><Relationship Id="rId4" Type="http://schemas.openxmlformats.org/officeDocument/2006/relationships/image" Target="media/image1.jpeg"/><Relationship Id="rId9" Type="http://schemas.openxmlformats.org/officeDocument/2006/relationships/hyperlink" Target="http://login.consultant.ru/link/?req=doc&amp;base=LAW&amp;n=420497&amp;dst=277&amp;field=134&amp;date=23.07.2022" TargetMode="External"/><Relationship Id="rId13" Type="http://schemas.openxmlformats.org/officeDocument/2006/relationships/hyperlink" Target="http://login.consultant.ru/link/?req=doc&amp;base=LAW&amp;n=422156&amp;dst=100041&amp;field=134&amp;date=23.07.2022" TargetMode="External"/><Relationship Id="rId18" Type="http://schemas.openxmlformats.org/officeDocument/2006/relationships/hyperlink" Target="http://login.consultant.ru/link/?req=doc&amp;base=LAW&amp;n=421617&amp;date=23.07.2022" TargetMode="External"/><Relationship Id="rId39" Type="http://schemas.openxmlformats.org/officeDocument/2006/relationships/hyperlink" Target="http://login.consultant.ru/link/?req=doc&amp;base=LAW&amp;n=420497&amp;dst=50&amp;field=134&amp;date=23.07.2022" TargetMode="External"/><Relationship Id="rId109" Type="http://schemas.openxmlformats.org/officeDocument/2006/relationships/theme" Target="theme/theme1.xml"/><Relationship Id="rId34" Type="http://schemas.openxmlformats.org/officeDocument/2006/relationships/hyperlink" Target="http://login.consultant.ru/link/?req=doc&amp;base=LAW&amp;n=420497&amp;dst=100163&amp;field=134&amp;date=23.07.2022" TargetMode="External"/><Relationship Id="rId50" Type="http://schemas.openxmlformats.org/officeDocument/2006/relationships/hyperlink" Target="http://login.consultant.ru/link/?req=doc&amp;base=LAW&amp;n=420497&amp;dst=100211&amp;field=134&amp;date=23.07.2022" TargetMode="External"/><Relationship Id="rId55" Type="http://schemas.openxmlformats.org/officeDocument/2006/relationships/hyperlink" Target="http://login.consultant.ru/link/?req=doc&amp;base=LAW&amp;n=420497&amp;dst=199&amp;field=134&amp;date=23.07.2022" TargetMode="External"/><Relationship Id="rId76" Type="http://schemas.openxmlformats.org/officeDocument/2006/relationships/hyperlink" Target="http://login.consultant.ru/link/?req=doc&amp;base=LAW&amp;n=420524&amp;date=23.07.2022" TargetMode="External"/><Relationship Id="rId97" Type="http://schemas.openxmlformats.org/officeDocument/2006/relationships/hyperlink" Target="http://login.consultant.ru/link/?req=doc&amp;base=LAW&amp;n=422113&amp;date=23.07.2022" TargetMode="External"/><Relationship Id="rId104" Type="http://schemas.openxmlformats.org/officeDocument/2006/relationships/hyperlink" Target="http://login.consultant.ru/link/?req=doc&amp;base=LAW&amp;n=421617&amp;dst=100289&amp;field=134&amp;date=23.07.2022" TargetMode="External"/><Relationship Id="rId7" Type="http://schemas.openxmlformats.org/officeDocument/2006/relationships/hyperlink" Target="http://login.consultant.ru/link/?req=doc&amp;base=LAW&amp;n=420497&amp;dst=279&amp;field=134&amp;date=23.07.2022" TargetMode="External"/><Relationship Id="rId71" Type="http://schemas.openxmlformats.org/officeDocument/2006/relationships/hyperlink" Target="http://login.consultant.ru/link/?req=doc&amp;base=LAW&amp;n=422113&amp;date=23.07.2022" TargetMode="External"/><Relationship Id="rId92" Type="http://schemas.openxmlformats.org/officeDocument/2006/relationships/hyperlink" Target="http://login.consultant.ru/link/?req=doc&amp;base=LAW&amp;n=420524&amp;dst=2441&amp;field=134&amp;date=23.0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56</Pages>
  <Words>29885</Words>
  <Characters>170347</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2022-07-23T02:14:00Z</dcterms:created>
  <dcterms:modified xsi:type="dcterms:W3CDTF">2022-08-06T05:02:00Z</dcterms:modified>
</cp:coreProperties>
</file>