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6C" w:rsidRDefault="0021766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  <w:r w:rsidRPr="0021766C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562600" cy="8527438"/>
            <wp:effectExtent l="0" t="0" r="0" b="6985"/>
            <wp:docPr id="1" name="Рисунок 1" descr="C:\Users\user\Downloads\20221027_15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7_1559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156" cy="854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6C" w:rsidRDefault="0021766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</w:p>
    <w:p w:rsidR="0021766C" w:rsidRDefault="0021766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</w:p>
    <w:p w:rsidR="0021766C" w:rsidRDefault="0021766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</w:p>
    <w:p w:rsidR="00D2734C" w:rsidRPr="00291F00" w:rsidRDefault="00D2734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291F00">
        <w:rPr>
          <w:rFonts w:eastAsia="Times New Roman"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учреждения детский сад № 4 «</w:t>
      </w:r>
      <w:proofErr w:type="spellStart"/>
      <w:r w:rsidRPr="00291F00">
        <w:rPr>
          <w:rFonts w:eastAsia="Times New Roman"/>
          <w:sz w:val="24"/>
          <w:szCs w:val="24"/>
          <w:lang w:eastAsia="ru-RU"/>
        </w:rPr>
        <w:t>Салгал</w:t>
      </w:r>
      <w:proofErr w:type="spellEnd"/>
      <w:r w:rsidRPr="00291F00">
        <w:rPr>
          <w:rFonts w:eastAsia="Times New Roman"/>
          <w:sz w:val="24"/>
          <w:szCs w:val="24"/>
          <w:lang w:eastAsia="ru-RU"/>
        </w:rPr>
        <w:t xml:space="preserve">» села Эрзин </w:t>
      </w:r>
      <w:proofErr w:type="spellStart"/>
      <w:r w:rsidRPr="00291F00">
        <w:rPr>
          <w:rFonts w:eastAsia="Times New Roman"/>
          <w:sz w:val="24"/>
          <w:szCs w:val="24"/>
          <w:u w:val="single"/>
          <w:lang w:eastAsia="ru-RU"/>
        </w:rPr>
        <w:t>Эрзинского</w:t>
      </w:r>
      <w:proofErr w:type="spellEnd"/>
      <w:r w:rsidRPr="00291F00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91F00">
        <w:rPr>
          <w:rFonts w:eastAsia="Times New Roman"/>
          <w:sz w:val="24"/>
          <w:szCs w:val="24"/>
          <w:u w:val="single"/>
          <w:lang w:eastAsia="ru-RU"/>
        </w:rPr>
        <w:t>кожууна</w:t>
      </w:r>
      <w:proofErr w:type="spellEnd"/>
      <w:r w:rsidRPr="00291F00">
        <w:rPr>
          <w:rFonts w:eastAsia="Times New Roman"/>
          <w:sz w:val="24"/>
          <w:szCs w:val="24"/>
          <w:u w:val="single"/>
          <w:lang w:eastAsia="ru-RU"/>
        </w:rPr>
        <w:t xml:space="preserve"> Республики Тыва</w:t>
      </w:r>
    </w:p>
    <w:p w:rsidR="00D2734C" w:rsidRPr="00291F00" w:rsidRDefault="00D2734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  <w:r w:rsidRPr="00291F00">
        <w:rPr>
          <w:rFonts w:eastAsia="Times New Roman"/>
          <w:sz w:val="24"/>
          <w:szCs w:val="24"/>
          <w:lang w:eastAsia="ru-RU"/>
        </w:rPr>
        <w:t xml:space="preserve">668380 с. Эрзин, переулок </w:t>
      </w:r>
      <w:proofErr w:type="spellStart"/>
      <w:r w:rsidRPr="00291F00">
        <w:rPr>
          <w:rFonts w:eastAsia="Times New Roman"/>
          <w:sz w:val="24"/>
          <w:szCs w:val="24"/>
          <w:lang w:eastAsia="ru-RU"/>
        </w:rPr>
        <w:t>Мугур</w:t>
      </w:r>
      <w:proofErr w:type="spellEnd"/>
      <w:r w:rsidRPr="00291F00">
        <w:rPr>
          <w:rFonts w:eastAsia="Times New Roman"/>
          <w:sz w:val="24"/>
          <w:szCs w:val="24"/>
          <w:lang w:eastAsia="ru-RU"/>
        </w:rPr>
        <w:t>, 1</w:t>
      </w:r>
    </w:p>
    <w:p w:rsidR="00D2734C" w:rsidRDefault="00D2734C" w:rsidP="00D2734C">
      <w:pPr>
        <w:jc w:val="center"/>
        <w:rPr>
          <w:rFonts w:cs="Times New Roman"/>
          <w:b/>
          <w:szCs w:val="28"/>
        </w:rPr>
      </w:pPr>
    </w:p>
    <w:p w:rsidR="00D2734C" w:rsidRDefault="00D2734C" w:rsidP="00D2734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ПРИКАЗ</w:t>
      </w:r>
    </w:p>
    <w:p w:rsidR="00D2734C" w:rsidRPr="00E14BDF" w:rsidRDefault="00D2734C" w:rsidP="00D2734C">
      <w:pPr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от «</w:t>
      </w:r>
      <w:r>
        <w:rPr>
          <w:rFonts w:cs="Times New Roman"/>
          <w:szCs w:val="28"/>
          <w:u w:val="single"/>
        </w:rPr>
        <w:t>01</w:t>
      </w:r>
      <w:r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  <w:u w:val="single"/>
        </w:rPr>
        <w:t>09. 2022</w:t>
      </w:r>
      <w:r w:rsidRPr="00716EB8">
        <w:rPr>
          <w:rFonts w:cs="Times New Roman"/>
          <w:szCs w:val="28"/>
          <w:u w:val="single"/>
        </w:rPr>
        <w:t>г</w:t>
      </w:r>
      <w:r>
        <w:rPr>
          <w:rFonts w:cs="Times New Roman"/>
          <w:szCs w:val="28"/>
        </w:rPr>
        <w:t xml:space="preserve">.                   с. Эрзин                               № </w:t>
      </w:r>
      <w:r w:rsidRPr="00563384">
        <w:rPr>
          <w:rFonts w:cs="Times New Roman"/>
          <w:szCs w:val="28"/>
          <w:u w:val="single"/>
        </w:rPr>
        <w:t>25</w:t>
      </w:r>
    </w:p>
    <w:p w:rsidR="00D2734C" w:rsidRDefault="00D2734C" w:rsidP="00D2734C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D2734C" w:rsidRDefault="00D2734C" w:rsidP="00D2734C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«О закреплении наставников за молодыми воспитателями </w:t>
      </w:r>
    </w:p>
    <w:p w:rsidR="00D2734C" w:rsidRDefault="00D2734C" w:rsidP="00D2734C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на 2022-2023 учебный год»</w:t>
      </w:r>
    </w:p>
    <w:p w:rsidR="00D2734C" w:rsidRDefault="00D2734C" w:rsidP="00D2734C">
      <w:pPr>
        <w:spacing w:after="0"/>
        <w:rPr>
          <w:rFonts w:eastAsia="Times New Roman" w:cs="Times New Roman"/>
          <w:szCs w:val="28"/>
          <w:lang w:eastAsia="ru-RU"/>
        </w:rPr>
      </w:pPr>
    </w:p>
    <w:p w:rsidR="00D2734C" w:rsidRDefault="00D2734C" w:rsidP="00D2734C">
      <w:pPr>
        <w:spacing w:after="0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соответствии со статей 57 Трудового кодекса РФ, положением о наставничестве МБДОУ д/с № 4 «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Салгал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» с. Эрзин, с целью оказания методической помощи педагогам, имеющим стаж педагогической работы менее трех лет, а также в целях содействия адаптации и профессионального становления молодых специалистов ДОУ: </w:t>
      </w:r>
    </w:p>
    <w:p w:rsidR="00D2734C" w:rsidRDefault="00D2734C" w:rsidP="00D2734C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ПРИКАЗЫВАЮ:</w:t>
      </w:r>
    </w:p>
    <w:p w:rsidR="00D2734C" w:rsidRDefault="00D2734C" w:rsidP="00D2734C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2734C" w:rsidRDefault="00D2734C" w:rsidP="00D2734C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14BDF">
        <w:rPr>
          <w:rFonts w:eastAsia="Times New Roman" w:cs="Times New Roman"/>
          <w:color w:val="000000"/>
          <w:szCs w:val="28"/>
          <w:lang w:eastAsia="ru-RU"/>
        </w:rPr>
        <w:t xml:space="preserve">Закрепить </w:t>
      </w:r>
      <w:r>
        <w:rPr>
          <w:rFonts w:eastAsia="Times New Roman" w:cs="Times New Roman"/>
          <w:color w:val="000000"/>
          <w:szCs w:val="28"/>
          <w:lang w:eastAsia="ru-RU"/>
        </w:rPr>
        <w:t>педагогов-наставников к молодым педагогам на 2022-2023 учебный год;</w:t>
      </w:r>
    </w:p>
    <w:p w:rsidR="00D2734C" w:rsidRDefault="00D2734C" w:rsidP="00D2734C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Воспитателя 1 квалификационной категории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Соян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Борбаану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Семеновну наставником молодого специалиста – воспитателя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Мажаа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Айланы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Васильевны:</w:t>
      </w:r>
    </w:p>
    <w:p w:rsidR="00D2734C" w:rsidRPr="00B13A7D" w:rsidRDefault="00D2734C" w:rsidP="00D2734C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Воспитателя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Комбу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Сайсумаа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Семеновну наставником молодого специалиста – воспитателя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Согаа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Аюны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Юрьевны;</w:t>
      </w:r>
    </w:p>
    <w:p w:rsidR="00D2734C" w:rsidRDefault="00D2734C" w:rsidP="00D2734C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13A7D">
        <w:rPr>
          <w:rFonts w:eastAsia="Times New Roman" w:cs="Times New Roman"/>
          <w:color w:val="000000"/>
          <w:szCs w:val="28"/>
          <w:lang w:eastAsia="ru-RU"/>
        </w:rPr>
        <w:t>Педагогам – настав</w:t>
      </w:r>
      <w:r>
        <w:rPr>
          <w:rFonts w:eastAsia="Times New Roman" w:cs="Times New Roman"/>
          <w:color w:val="000000"/>
          <w:szCs w:val="28"/>
          <w:lang w:eastAsia="ru-RU"/>
        </w:rPr>
        <w:t>никам</w:t>
      </w:r>
    </w:p>
    <w:p w:rsidR="00D2734C" w:rsidRDefault="00D2734C" w:rsidP="00D2734C">
      <w:pPr>
        <w:pStyle w:val="a3"/>
        <w:numPr>
          <w:ilvl w:val="0"/>
          <w:numId w:val="3"/>
        </w:numPr>
        <w:spacing w:after="0"/>
        <w:ind w:left="141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Разработать план мероприятий (дорожного карту наставничества) профессионального развития молодых педагогов на 2022-2023 учебный год до 26.09.2022 года.</w:t>
      </w:r>
    </w:p>
    <w:p w:rsidR="00D2734C" w:rsidRDefault="00D2734C" w:rsidP="00D2734C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63384">
        <w:rPr>
          <w:rFonts w:eastAsia="Times New Roman" w:cs="Times New Roman"/>
          <w:color w:val="000000"/>
          <w:szCs w:val="28"/>
          <w:lang w:eastAsia="ru-RU"/>
        </w:rPr>
        <w:t xml:space="preserve">Осуществлять взаимодействие с наставляемым в соответствии положения о наставничестве; </w:t>
      </w:r>
    </w:p>
    <w:p w:rsidR="00D2734C" w:rsidRPr="00563384" w:rsidRDefault="00D2734C" w:rsidP="00D2734C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Наставляемым:</w:t>
      </w:r>
    </w:p>
    <w:p w:rsidR="00D2734C" w:rsidRDefault="00D2734C" w:rsidP="00D2734C">
      <w:pPr>
        <w:pStyle w:val="a3"/>
        <w:numPr>
          <w:ilvl w:val="0"/>
          <w:numId w:val="4"/>
        </w:numPr>
        <w:spacing w:after="0"/>
        <w:ind w:left="141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Изучить и использовать опят наставника в своей работе;</w:t>
      </w:r>
    </w:p>
    <w:p w:rsidR="00D2734C" w:rsidRDefault="00D2734C" w:rsidP="00D2734C">
      <w:pPr>
        <w:pStyle w:val="a3"/>
        <w:numPr>
          <w:ilvl w:val="0"/>
          <w:numId w:val="4"/>
        </w:numPr>
        <w:spacing w:after="0"/>
        <w:ind w:left="141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Выполнять задания и рекомендации наставника;</w:t>
      </w:r>
    </w:p>
    <w:p w:rsidR="00D2734C" w:rsidRDefault="00D2734C" w:rsidP="00D2734C">
      <w:pPr>
        <w:pStyle w:val="a3"/>
        <w:numPr>
          <w:ilvl w:val="0"/>
          <w:numId w:val="4"/>
        </w:numPr>
        <w:spacing w:after="0"/>
        <w:ind w:left="141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Подготовить в течение учебного года портфолио личных профессиональных достижений. </w:t>
      </w:r>
    </w:p>
    <w:p w:rsidR="00D2734C" w:rsidRPr="00B5081D" w:rsidRDefault="00D2734C" w:rsidP="00D2734C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Контроль за исполнением данного приказа оставляю за собой. </w:t>
      </w:r>
    </w:p>
    <w:p w:rsidR="00D2734C" w:rsidRPr="00B13A7D" w:rsidRDefault="00D2734C" w:rsidP="00D2734C">
      <w:pPr>
        <w:pStyle w:val="a3"/>
        <w:spacing w:after="0"/>
        <w:ind w:left="141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2734C" w:rsidRDefault="00D2734C" w:rsidP="00D2734C">
      <w:pPr>
        <w:rPr>
          <w:rFonts w:eastAsia="Times New Roman" w:cs="Times New Roman"/>
          <w:color w:val="000000"/>
          <w:szCs w:val="28"/>
          <w:lang w:eastAsia="ru-RU"/>
        </w:rPr>
      </w:pPr>
    </w:p>
    <w:p w:rsidR="00D2734C" w:rsidRPr="00B5081D" w:rsidRDefault="00D2734C" w:rsidP="00D2734C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Заведующий д/с.</w:t>
      </w:r>
      <w:r>
        <w:rPr>
          <w:rFonts w:eastAsia="Times New Roman" w:cs="Times New Roman"/>
          <w:color w:val="000000"/>
          <w:szCs w:val="28"/>
          <w:lang w:eastAsia="ru-RU"/>
        </w:rPr>
        <w:tab/>
        <w:t xml:space="preserve">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Лагбужап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А.Ч.</w:t>
      </w:r>
    </w:p>
    <w:p w:rsidR="00D2734C" w:rsidRDefault="00D2734C" w:rsidP="00D2734C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75F"/>
    <w:multiLevelType w:val="hybridMultilevel"/>
    <w:tmpl w:val="0DEEAB1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E336A16"/>
    <w:multiLevelType w:val="hybridMultilevel"/>
    <w:tmpl w:val="34EE104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44E24D0"/>
    <w:multiLevelType w:val="multilevel"/>
    <w:tmpl w:val="9AEE16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6BD5789"/>
    <w:multiLevelType w:val="hybridMultilevel"/>
    <w:tmpl w:val="C15ED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85"/>
    <w:rsid w:val="0021766C"/>
    <w:rsid w:val="005C3C85"/>
    <w:rsid w:val="006C0B77"/>
    <w:rsid w:val="008242FF"/>
    <w:rsid w:val="00870751"/>
    <w:rsid w:val="00922C48"/>
    <w:rsid w:val="00B915B7"/>
    <w:rsid w:val="00D273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57F2"/>
  <w15:chartTrackingRefBased/>
  <w15:docId w15:val="{7533E90F-05BC-463E-B5EF-BDBF6F83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34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2022-10-27T06:48:00Z</dcterms:created>
  <dcterms:modified xsi:type="dcterms:W3CDTF">2022-10-27T09:03:00Z</dcterms:modified>
</cp:coreProperties>
</file>