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081F" w14:textId="28AC0D69" w:rsidR="00121A4E" w:rsidRPr="005B7533" w:rsidRDefault="0025444C" w:rsidP="0025444C">
      <w:pPr>
        <w:jc w:val="center"/>
        <w:rPr>
          <w:sz w:val="23"/>
          <w:szCs w:val="23"/>
        </w:rPr>
      </w:pPr>
      <w:r>
        <w:rPr>
          <w:noProof/>
        </w:rPr>
        <w:drawing>
          <wp:inline distT="0" distB="0" distL="0" distR="0" wp14:anchorId="1A024953" wp14:editId="11B78020">
            <wp:extent cx="6355333" cy="8478982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0755" cy="8512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172C">
        <w:rPr>
          <w:sz w:val="23"/>
          <w:szCs w:val="23"/>
        </w:rPr>
        <w:t xml:space="preserve"> </w:t>
      </w:r>
    </w:p>
    <w:p w14:paraId="52BB857C" w14:textId="77777777" w:rsidR="00121A4E" w:rsidRPr="005B7533" w:rsidRDefault="00121A4E" w:rsidP="002F0098">
      <w:pPr>
        <w:adjustRightInd w:val="0"/>
        <w:ind w:firstLine="851"/>
        <w:rPr>
          <w:sz w:val="23"/>
          <w:szCs w:val="23"/>
        </w:rPr>
      </w:pPr>
    </w:p>
    <w:p w14:paraId="7EFCBDB6" w14:textId="77777777" w:rsidR="00121A4E" w:rsidRPr="005B7533" w:rsidRDefault="00121A4E" w:rsidP="00121A4E">
      <w:pPr>
        <w:adjustRightInd w:val="0"/>
        <w:rPr>
          <w:sz w:val="23"/>
          <w:szCs w:val="23"/>
        </w:rPr>
      </w:pPr>
    </w:p>
    <w:p w14:paraId="4106DCE3" w14:textId="77777777" w:rsidR="00121A4E" w:rsidRPr="005B7533" w:rsidRDefault="00121A4E" w:rsidP="00A2172C">
      <w:pPr>
        <w:adjustRightInd w:val="0"/>
        <w:ind w:firstLine="567"/>
        <w:rPr>
          <w:sz w:val="23"/>
          <w:szCs w:val="23"/>
        </w:rPr>
      </w:pPr>
    </w:p>
    <w:p w14:paraId="3F54CE5A" w14:textId="77777777" w:rsidR="00121A4E" w:rsidRPr="005B7533" w:rsidRDefault="00121A4E" w:rsidP="00121A4E">
      <w:pPr>
        <w:adjustRightInd w:val="0"/>
        <w:rPr>
          <w:sz w:val="23"/>
          <w:szCs w:val="23"/>
        </w:rPr>
      </w:pPr>
    </w:p>
    <w:p w14:paraId="337D1D06" w14:textId="77777777" w:rsidR="00121A4E" w:rsidRPr="005B7533" w:rsidRDefault="00121A4E" w:rsidP="00121A4E">
      <w:pPr>
        <w:adjustRightInd w:val="0"/>
        <w:rPr>
          <w:sz w:val="23"/>
          <w:szCs w:val="23"/>
        </w:rPr>
      </w:pPr>
    </w:p>
    <w:p w14:paraId="7860B233" w14:textId="77777777" w:rsidR="00C76524" w:rsidRPr="00C76524" w:rsidRDefault="00C76524" w:rsidP="00C76524">
      <w:pPr>
        <w:tabs>
          <w:tab w:val="left" w:pos="3119"/>
        </w:tabs>
        <w:adjustRightInd w:val="0"/>
        <w:rPr>
          <w:sz w:val="28"/>
          <w:szCs w:val="28"/>
        </w:rPr>
      </w:pPr>
    </w:p>
    <w:p w14:paraId="36873FEC" w14:textId="77777777" w:rsidR="00B26F0D" w:rsidRDefault="00B26F0D" w:rsidP="00B26F0D">
      <w:pPr>
        <w:jc w:val="center"/>
        <w:rPr>
          <w:b/>
          <w:sz w:val="24"/>
          <w:szCs w:val="24"/>
        </w:rPr>
      </w:pPr>
    </w:p>
    <w:p w14:paraId="7DAC042B" w14:textId="77777777" w:rsidR="00B26F0D" w:rsidRPr="00E564C6" w:rsidRDefault="00B26F0D" w:rsidP="00B26F0D">
      <w:pPr>
        <w:jc w:val="center"/>
        <w:rPr>
          <w:b/>
          <w:sz w:val="24"/>
          <w:szCs w:val="24"/>
        </w:rPr>
      </w:pPr>
      <w:r w:rsidRPr="00E564C6">
        <w:rPr>
          <w:b/>
          <w:sz w:val="24"/>
          <w:szCs w:val="24"/>
        </w:rPr>
        <w:t>СОДЕРЖАНИЕ</w:t>
      </w:r>
    </w:p>
    <w:p w14:paraId="4B28D1BE" w14:textId="77777777" w:rsidR="00B26F0D" w:rsidRPr="00E564C6" w:rsidRDefault="00B26F0D" w:rsidP="00B26F0D">
      <w:pPr>
        <w:jc w:val="both"/>
        <w:rPr>
          <w:rStyle w:val="c4"/>
          <w:b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44"/>
        <w:gridCol w:w="895"/>
      </w:tblGrid>
      <w:tr w:rsidR="00B26F0D" w:rsidRPr="00E564C6" w14:paraId="0CD2046C" w14:textId="77777777" w:rsidTr="003E50F3">
        <w:trPr>
          <w:trHeight w:val="345"/>
        </w:trPr>
        <w:tc>
          <w:tcPr>
            <w:tcW w:w="9244" w:type="dxa"/>
          </w:tcPr>
          <w:p w14:paraId="7803440E" w14:textId="77777777" w:rsidR="003E50F3" w:rsidRPr="004E7D36" w:rsidRDefault="003E50F3" w:rsidP="003E50F3">
            <w:pPr>
              <w:numPr>
                <w:ilvl w:val="0"/>
                <w:numId w:val="18"/>
              </w:numPr>
              <w:tabs>
                <w:tab w:val="clear" w:pos="720"/>
                <w:tab w:val="num" w:pos="426"/>
              </w:tabs>
              <w:ind w:hanging="720"/>
              <w:jc w:val="both"/>
              <w:rPr>
                <w:b/>
                <w:sz w:val="28"/>
                <w:szCs w:val="28"/>
              </w:rPr>
            </w:pPr>
            <w:r w:rsidRPr="004E7D36">
              <w:rPr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895" w:type="dxa"/>
          </w:tcPr>
          <w:p w14:paraId="3056CBB7" w14:textId="77777777" w:rsidR="00B26F0D" w:rsidRPr="00C63878" w:rsidRDefault="0070154F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E50F3" w:rsidRPr="00E564C6" w14:paraId="3D71A3D8" w14:textId="77777777" w:rsidTr="003604F4">
        <w:trPr>
          <w:trHeight w:val="300"/>
        </w:trPr>
        <w:tc>
          <w:tcPr>
            <w:tcW w:w="9244" w:type="dxa"/>
          </w:tcPr>
          <w:p w14:paraId="70006E03" w14:textId="77777777" w:rsidR="003E50F3" w:rsidRDefault="003E50F3" w:rsidP="003E50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1.Пояснительная</w:t>
            </w:r>
            <w:proofErr w:type="gramEnd"/>
            <w:r>
              <w:rPr>
                <w:sz w:val="28"/>
                <w:szCs w:val="28"/>
              </w:rPr>
              <w:t xml:space="preserve"> записка</w:t>
            </w:r>
          </w:p>
        </w:tc>
        <w:tc>
          <w:tcPr>
            <w:tcW w:w="895" w:type="dxa"/>
          </w:tcPr>
          <w:p w14:paraId="5B894D91" w14:textId="77777777" w:rsidR="003E50F3" w:rsidRDefault="003E50F3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B26F0D" w:rsidRPr="00E564C6" w14:paraId="03B3A794" w14:textId="77777777" w:rsidTr="003604F4">
        <w:trPr>
          <w:trHeight w:val="380"/>
        </w:trPr>
        <w:tc>
          <w:tcPr>
            <w:tcW w:w="9244" w:type="dxa"/>
          </w:tcPr>
          <w:p w14:paraId="4BA76C16" w14:textId="77777777" w:rsidR="00B26F0D" w:rsidRPr="00A1523B" w:rsidRDefault="003E50F3" w:rsidP="007015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</w:t>
            </w:r>
            <w:r w:rsidR="00B26F0D" w:rsidRPr="00A1523B">
              <w:rPr>
                <w:sz w:val="28"/>
                <w:szCs w:val="28"/>
              </w:rPr>
              <w:t>.</w:t>
            </w:r>
            <w:r w:rsidR="00E41AE2" w:rsidRPr="00A1523B">
              <w:rPr>
                <w:sz w:val="28"/>
                <w:szCs w:val="28"/>
              </w:rPr>
              <w:t xml:space="preserve"> </w:t>
            </w:r>
            <w:r w:rsidR="0070154F">
              <w:rPr>
                <w:sz w:val="28"/>
                <w:szCs w:val="28"/>
              </w:rPr>
              <w:t>Возраст детей</w:t>
            </w:r>
          </w:p>
        </w:tc>
        <w:tc>
          <w:tcPr>
            <w:tcW w:w="895" w:type="dxa"/>
          </w:tcPr>
          <w:p w14:paraId="70EA60EE" w14:textId="77777777" w:rsidR="00B26F0D" w:rsidRPr="00C63878" w:rsidRDefault="0070154F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  <w:p w14:paraId="6A957B9A" w14:textId="77777777" w:rsidR="00B26F0D" w:rsidRPr="00C63878" w:rsidRDefault="00B26F0D" w:rsidP="00C01546">
            <w:pPr>
              <w:jc w:val="center"/>
              <w:rPr>
                <w:sz w:val="28"/>
                <w:szCs w:val="28"/>
              </w:rPr>
            </w:pPr>
          </w:p>
        </w:tc>
      </w:tr>
      <w:tr w:rsidR="0070154F" w:rsidRPr="00E564C6" w14:paraId="3BC470BA" w14:textId="77777777" w:rsidTr="003604F4">
        <w:trPr>
          <w:trHeight w:val="270"/>
        </w:trPr>
        <w:tc>
          <w:tcPr>
            <w:tcW w:w="9244" w:type="dxa"/>
          </w:tcPr>
          <w:p w14:paraId="1E308A12" w14:textId="77777777" w:rsidR="0070154F" w:rsidRPr="00A1523B" w:rsidRDefault="003E50F3" w:rsidP="00A1523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70154F">
              <w:rPr>
                <w:sz w:val="28"/>
                <w:szCs w:val="28"/>
              </w:rPr>
              <w:t>.</w:t>
            </w:r>
            <w:r w:rsidR="0070154F" w:rsidRPr="00A1523B">
              <w:rPr>
                <w:sz w:val="28"/>
                <w:szCs w:val="28"/>
              </w:rPr>
              <w:t xml:space="preserve"> Актуальность программы</w:t>
            </w:r>
          </w:p>
        </w:tc>
        <w:tc>
          <w:tcPr>
            <w:tcW w:w="895" w:type="dxa"/>
          </w:tcPr>
          <w:p w14:paraId="472D9BF2" w14:textId="77777777" w:rsidR="0070154F" w:rsidRPr="00C63878" w:rsidRDefault="0070154F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26F0D" w:rsidRPr="00E564C6" w14:paraId="53D9BE44" w14:textId="77777777" w:rsidTr="003604F4">
        <w:trPr>
          <w:trHeight w:val="255"/>
        </w:trPr>
        <w:tc>
          <w:tcPr>
            <w:tcW w:w="9244" w:type="dxa"/>
          </w:tcPr>
          <w:p w14:paraId="7A2552ED" w14:textId="77777777" w:rsidR="00B26F0D" w:rsidRPr="00A1523B" w:rsidRDefault="003E50F3" w:rsidP="00E41A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B26F0D" w:rsidRPr="00A1523B">
              <w:rPr>
                <w:sz w:val="28"/>
                <w:szCs w:val="28"/>
              </w:rPr>
              <w:t>.</w:t>
            </w:r>
            <w:r w:rsidR="00E41AE2" w:rsidRPr="00A1523B">
              <w:rPr>
                <w:sz w:val="28"/>
                <w:szCs w:val="28"/>
              </w:rPr>
              <w:t xml:space="preserve"> Направленность программы</w:t>
            </w:r>
          </w:p>
        </w:tc>
        <w:tc>
          <w:tcPr>
            <w:tcW w:w="895" w:type="dxa"/>
          </w:tcPr>
          <w:p w14:paraId="04EB599E" w14:textId="77777777" w:rsidR="00B26F0D" w:rsidRPr="00C63878" w:rsidRDefault="0070154F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26F0D" w:rsidRPr="00E564C6" w14:paraId="6887DFAF" w14:textId="77777777" w:rsidTr="003604F4">
        <w:tc>
          <w:tcPr>
            <w:tcW w:w="9244" w:type="dxa"/>
          </w:tcPr>
          <w:p w14:paraId="6365158F" w14:textId="77777777" w:rsidR="00B26F0D" w:rsidRPr="00A1523B" w:rsidRDefault="003E50F3" w:rsidP="00523F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70154F">
              <w:rPr>
                <w:sz w:val="28"/>
                <w:szCs w:val="28"/>
              </w:rPr>
              <w:t>. О</w:t>
            </w:r>
            <w:r w:rsidR="00B26F0D" w:rsidRPr="00A1523B">
              <w:rPr>
                <w:sz w:val="28"/>
                <w:szCs w:val="28"/>
              </w:rPr>
              <w:t>тличительная особенность программы</w:t>
            </w:r>
          </w:p>
        </w:tc>
        <w:tc>
          <w:tcPr>
            <w:tcW w:w="895" w:type="dxa"/>
          </w:tcPr>
          <w:p w14:paraId="37F90D81" w14:textId="77777777" w:rsidR="00B26F0D" w:rsidRPr="00C63878" w:rsidRDefault="0070154F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26F0D" w:rsidRPr="00E564C6" w14:paraId="164FDC6C" w14:textId="77777777" w:rsidTr="003604F4">
        <w:trPr>
          <w:trHeight w:val="360"/>
        </w:trPr>
        <w:tc>
          <w:tcPr>
            <w:tcW w:w="9244" w:type="dxa"/>
          </w:tcPr>
          <w:p w14:paraId="3F9D23E7" w14:textId="77777777" w:rsidR="00B26F0D" w:rsidRPr="002B421C" w:rsidRDefault="003E50F3" w:rsidP="0070154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6</w:t>
            </w:r>
            <w:r w:rsidR="0070154F">
              <w:rPr>
                <w:sz w:val="28"/>
                <w:szCs w:val="28"/>
              </w:rPr>
              <w:t>.Педагогическая</w:t>
            </w:r>
            <w:proofErr w:type="gramEnd"/>
            <w:r w:rsidR="0070154F">
              <w:rPr>
                <w:sz w:val="28"/>
                <w:szCs w:val="28"/>
              </w:rPr>
              <w:t xml:space="preserve"> целесообразность программы</w:t>
            </w:r>
          </w:p>
        </w:tc>
        <w:tc>
          <w:tcPr>
            <w:tcW w:w="895" w:type="dxa"/>
          </w:tcPr>
          <w:p w14:paraId="0A771AE8" w14:textId="77777777" w:rsidR="00B26F0D" w:rsidRPr="00C63878" w:rsidRDefault="0070154F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26F0D" w:rsidRPr="00E564C6" w14:paraId="2C097467" w14:textId="77777777" w:rsidTr="004E7D36">
        <w:trPr>
          <w:trHeight w:val="427"/>
        </w:trPr>
        <w:tc>
          <w:tcPr>
            <w:tcW w:w="9244" w:type="dxa"/>
          </w:tcPr>
          <w:p w14:paraId="10C7E02C" w14:textId="77777777" w:rsidR="00B26F0D" w:rsidRPr="002B421C" w:rsidRDefault="003E50F3" w:rsidP="004E7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7</w:t>
            </w:r>
            <w:r w:rsidR="0070154F">
              <w:rPr>
                <w:sz w:val="28"/>
                <w:szCs w:val="28"/>
              </w:rPr>
              <w:t>.Новизна</w:t>
            </w:r>
            <w:proofErr w:type="gramEnd"/>
            <w:r w:rsidR="0070154F">
              <w:rPr>
                <w:sz w:val="28"/>
                <w:szCs w:val="28"/>
              </w:rPr>
              <w:t xml:space="preserve"> программы</w:t>
            </w:r>
          </w:p>
        </w:tc>
        <w:tc>
          <w:tcPr>
            <w:tcW w:w="895" w:type="dxa"/>
          </w:tcPr>
          <w:p w14:paraId="5EEFAFA8" w14:textId="77777777" w:rsidR="00B26F0D" w:rsidRPr="00C63878" w:rsidRDefault="002720FF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14:paraId="2C32984C" w14:textId="77777777" w:rsidR="00B26F0D" w:rsidRPr="00C63878" w:rsidRDefault="00B26F0D" w:rsidP="00C01546">
            <w:pPr>
              <w:jc w:val="center"/>
              <w:rPr>
                <w:sz w:val="28"/>
                <w:szCs w:val="28"/>
              </w:rPr>
            </w:pPr>
          </w:p>
        </w:tc>
      </w:tr>
      <w:tr w:rsidR="00B26F0D" w:rsidRPr="00E564C6" w14:paraId="3562C66C" w14:textId="77777777" w:rsidTr="003604F4">
        <w:trPr>
          <w:trHeight w:val="300"/>
        </w:trPr>
        <w:tc>
          <w:tcPr>
            <w:tcW w:w="9244" w:type="dxa"/>
          </w:tcPr>
          <w:p w14:paraId="01C35044" w14:textId="77777777" w:rsidR="00B26F0D" w:rsidRDefault="00B26F0D" w:rsidP="004E7D3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3E50F3">
              <w:rPr>
                <w:sz w:val="28"/>
                <w:szCs w:val="28"/>
              </w:rPr>
              <w:t>8</w:t>
            </w:r>
            <w:r w:rsidR="002720FF">
              <w:rPr>
                <w:sz w:val="28"/>
                <w:szCs w:val="28"/>
              </w:rPr>
              <w:t>. Цели и задачи программы</w:t>
            </w:r>
          </w:p>
          <w:p w14:paraId="3CEAE0B3" w14:textId="77777777" w:rsidR="00B26F0D" w:rsidRDefault="00B26F0D" w:rsidP="004E7D3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19BAFC03" w14:textId="77777777" w:rsidR="00B26F0D" w:rsidRPr="00C63878" w:rsidRDefault="002720FF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B26F0D" w:rsidRPr="00E564C6" w14:paraId="601E062A" w14:textId="77777777" w:rsidTr="003604F4">
        <w:trPr>
          <w:trHeight w:val="314"/>
        </w:trPr>
        <w:tc>
          <w:tcPr>
            <w:tcW w:w="9244" w:type="dxa"/>
          </w:tcPr>
          <w:p w14:paraId="2962F414" w14:textId="77777777" w:rsidR="00B26F0D" w:rsidRDefault="001C68BD" w:rsidP="001C68BD">
            <w:pPr>
              <w:jc w:val="both"/>
              <w:rPr>
                <w:sz w:val="28"/>
                <w:szCs w:val="28"/>
              </w:rPr>
            </w:pPr>
            <w:r w:rsidRPr="004E7D36">
              <w:rPr>
                <w:b/>
                <w:sz w:val="28"/>
                <w:szCs w:val="28"/>
              </w:rPr>
              <w:t>2.Содержательный раздел</w:t>
            </w:r>
          </w:p>
        </w:tc>
        <w:tc>
          <w:tcPr>
            <w:tcW w:w="895" w:type="dxa"/>
          </w:tcPr>
          <w:p w14:paraId="543A6ABF" w14:textId="77777777" w:rsidR="00B26F0D" w:rsidRPr="00C63878" w:rsidRDefault="004D64E4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26F0D" w:rsidRPr="00E564C6" w14:paraId="4D5C3169" w14:textId="77777777" w:rsidTr="003604F4">
        <w:trPr>
          <w:trHeight w:val="315"/>
        </w:trPr>
        <w:tc>
          <w:tcPr>
            <w:tcW w:w="9244" w:type="dxa"/>
          </w:tcPr>
          <w:p w14:paraId="7ADF5EDB" w14:textId="77777777" w:rsidR="00B26F0D" w:rsidRDefault="00E17EB7" w:rsidP="00E17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proofErr w:type="gramStart"/>
            <w:r>
              <w:rPr>
                <w:sz w:val="28"/>
                <w:szCs w:val="28"/>
              </w:rPr>
              <w:t>1</w:t>
            </w:r>
            <w:r w:rsidR="00B26F0D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Программное</w:t>
            </w:r>
            <w:proofErr w:type="gramEnd"/>
            <w:r>
              <w:rPr>
                <w:sz w:val="28"/>
                <w:szCs w:val="28"/>
              </w:rPr>
              <w:t xml:space="preserve"> содержание</w:t>
            </w:r>
          </w:p>
        </w:tc>
        <w:tc>
          <w:tcPr>
            <w:tcW w:w="895" w:type="dxa"/>
          </w:tcPr>
          <w:p w14:paraId="66470373" w14:textId="77777777" w:rsidR="00B26F0D" w:rsidRPr="00C63878" w:rsidRDefault="00E17EB7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26F0D" w:rsidRPr="00E564C6" w14:paraId="5D2397A9" w14:textId="77777777" w:rsidTr="003604F4">
        <w:trPr>
          <w:trHeight w:val="285"/>
        </w:trPr>
        <w:tc>
          <w:tcPr>
            <w:tcW w:w="9244" w:type="dxa"/>
          </w:tcPr>
          <w:p w14:paraId="64E072CB" w14:textId="77777777" w:rsidR="00B26F0D" w:rsidRDefault="00E17EB7" w:rsidP="00E17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proofErr w:type="gramStart"/>
            <w:r>
              <w:rPr>
                <w:sz w:val="28"/>
                <w:szCs w:val="28"/>
              </w:rPr>
              <w:t>2</w:t>
            </w:r>
            <w:r w:rsidR="00B26F0D">
              <w:rPr>
                <w:sz w:val="28"/>
                <w:szCs w:val="28"/>
              </w:rPr>
              <w:t>.</w:t>
            </w:r>
            <w:r w:rsidR="006A3817">
              <w:rPr>
                <w:sz w:val="28"/>
                <w:szCs w:val="28"/>
              </w:rPr>
              <w:t>Календарно</w:t>
            </w:r>
            <w:proofErr w:type="gramEnd"/>
            <w:r w:rsidR="006A3817">
              <w:rPr>
                <w:sz w:val="28"/>
                <w:szCs w:val="28"/>
              </w:rPr>
              <w:t>-учебный план</w:t>
            </w:r>
          </w:p>
        </w:tc>
        <w:tc>
          <w:tcPr>
            <w:tcW w:w="895" w:type="dxa"/>
          </w:tcPr>
          <w:p w14:paraId="11A0B3EF" w14:textId="77777777" w:rsidR="00B26F0D" w:rsidRPr="00C63878" w:rsidRDefault="006A3817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B26F0D" w:rsidRPr="00E564C6" w14:paraId="7959CD8F" w14:textId="77777777" w:rsidTr="003604F4">
        <w:trPr>
          <w:trHeight w:val="315"/>
        </w:trPr>
        <w:tc>
          <w:tcPr>
            <w:tcW w:w="9244" w:type="dxa"/>
          </w:tcPr>
          <w:p w14:paraId="397E254E" w14:textId="77777777" w:rsidR="00B26F0D" w:rsidRDefault="00B26F0D" w:rsidP="00E17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E17EB7">
              <w:rPr>
                <w:sz w:val="28"/>
                <w:szCs w:val="28"/>
              </w:rPr>
              <w:t>3.</w:t>
            </w:r>
            <w:r w:rsidR="00444654">
              <w:rPr>
                <w:sz w:val="28"/>
                <w:szCs w:val="28"/>
              </w:rPr>
              <w:t xml:space="preserve"> Планируемые результаты</w:t>
            </w:r>
          </w:p>
        </w:tc>
        <w:tc>
          <w:tcPr>
            <w:tcW w:w="895" w:type="dxa"/>
          </w:tcPr>
          <w:p w14:paraId="376A054B" w14:textId="77777777" w:rsidR="00B26F0D" w:rsidRPr="00C63878" w:rsidRDefault="00444654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26F0D" w:rsidRPr="00E564C6" w14:paraId="5271D209" w14:textId="77777777" w:rsidTr="003604F4">
        <w:tc>
          <w:tcPr>
            <w:tcW w:w="9244" w:type="dxa"/>
          </w:tcPr>
          <w:p w14:paraId="052FD373" w14:textId="77777777" w:rsidR="00444654" w:rsidRPr="004E7D36" w:rsidRDefault="00444654" w:rsidP="00444654">
            <w:pPr>
              <w:tabs>
                <w:tab w:val="left" w:pos="1502"/>
              </w:tabs>
              <w:spacing w:before="101"/>
              <w:ind w:right="468"/>
              <w:rPr>
                <w:b/>
                <w:sz w:val="28"/>
                <w:szCs w:val="28"/>
              </w:rPr>
            </w:pPr>
            <w:r w:rsidRPr="004E7D36">
              <w:rPr>
                <w:b/>
                <w:sz w:val="28"/>
                <w:szCs w:val="28"/>
              </w:rPr>
              <w:t xml:space="preserve">  3. Комплекс организационно-педагогических условий.</w:t>
            </w:r>
          </w:p>
          <w:p w14:paraId="16CF96DB" w14:textId="77777777" w:rsidR="00B26F0D" w:rsidRPr="00950A46" w:rsidRDefault="00B26F0D" w:rsidP="00E17EB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95" w:type="dxa"/>
          </w:tcPr>
          <w:p w14:paraId="34DB0C40" w14:textId="77777777" w:rsidR="00B26F0D" w:rsidRPr="00C63878" w:rsidRDefault="00B5062E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26F0D" w:rsidRPr="00E564C6" w14:paraId="5241E282" w14:textId="77777777" w:rsidTr="003604F4">
        <w:tc>
          <w:tcPr>
            <w:tcW w:w="9244" w:type="dxa"/>
          </w:tcPr>
          <w:p w14:paraId="7393747D" w14:textId="77777777" w:rsidR="00B26F0D" w:rsidRPr="002B421C" w:rsidRDefault="00B5062E" w:rsidP="00E17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</w:t>
            </w:r>
            <w:r w:rsidR="00B26F0D" w:rsidRPr="002B421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Календарный учебный график</w:t>
            </w:r>
          </w:p>
        </w:tc>
        <w:tc>
          <w:tcPr>
            <w:tcW w:w="895" w:type="dxa"/>
          </w:tcPr>
          <w:p w14:paraId="7AE8DBB7" w14:textId="77777777" w:rsidR="00B26F0D" w:rsidRPr="00C63878" w:rsidRDefault="00B5062E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26F0D" w:rsidRPr="00E564C6" w14:paraId="3D7203C8" w14:textId="77777777" w:rsidTr="003604F4">
        <w:tc>
          <w:tcPr>
            <w:tcW w:w="9244" w:type="dxa"/>
          </w:tcPr>
          <w:p w14:paraId="449B65C6" w14:textId="77777777" w:rsidR="00B26F0D" w:rsidRPr="002B421C" w:rsidRDefault="00B5062E" w:rsidP="00E17EB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3.2. Условия реализации программы</w:t>
            </w:r>
          </w:p>
        </w:tc>
        <w:tc>
          <w:tcPr>
            <w:tcW w:w="895" w:type="dxa"/>
          </w:tcPr>
          <w:p w14:paraId="189C40E3" w14:textId="77777777" w:rsidR="00B26F0D" w:rsidRPr="00C63878" w:rsidRDefault="00B5062E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B26F0D" w:rsidRPr="00E564C6" w14:paraId="43D7DB58" w14:textId="77777777" w:rsidTr="003604F4">
        <w:tc>
          <w:tcPr>
            <w:tcW w:w="9244" w:type="dxa"/>
          </w:tcPr>
          <w:p w14:paraId="5A07D5CA" w14:textId="77777777" w:rsidR="00B26F0D" w:rsidRPr="00B5062E" w:rsidRDefault="00B5062E" w:rsidP="00B5062E">
            <w:pPr>
              <w:jc w:val="both"/>
              <w:rPr>
                <w:bCs/>
                <w:sz w:val="28"/>
                <w:szCs w:val="28"/>
              </w:rPr>
            </w:pPr>
            <w:r w:rsidRPr="00B5062E">
              <w:rPr>
                <w:sz w:val="28"/>
                <w:szCs w:val="28"/>
              </w:rPr>
              <w:t>3.3. Формы аттестации обучающихся</w:t>
            </w:r>
          </w:p>
        </w:tc>
        <w:tc>
          <w:tcPr>
            <w:tcW w:w="895" w:type="dxa"/>
          </w:tcPr>
          <w:p w14:paraId="79A180D1" w14:textId="77777777" w:rsidR="00B26F0D" w:rsidRPr="00C63878" w:rsidRDefault="00B5062E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26F0D" w:rsidRPr="00E564C6" w14:paraId="74F87AF7" w14:textId="77777777" w:rsidTr="003604F4">
        <w:tc>
          <w:tcPr>
            <w:tcW w:w="9244" w:type="dxa"/>
          </w:tcPr>
          <w:p w14:paraId="4B069DE7" w14:textId="77777777" w:rsidR="00B26F0D" w:rsidRPr="00571B8F" w:rsidRDefault="00B5062E" w:rsidP="00B5062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proofErr w:type="gramStart"/>
            <w:r>
              <w:rPr>
                <w:sz w:val="28"/>
                <w:szCs w:val="28"/>
              </w:rPr>
              <w:t>4.Методические</w:t>
            </w:r>
            <w:proofErr w:type="gramEnd"/>
            <w:r>
              <w:rPr>
                <w:sz w:val="28"/>
                <w:szCs w:val="28"/>
              </w:rPr>
              <w:t xml:space="preserve"> материалы</w:t>
            </w:r>
            <w:r w:rsidRPr="00B5062E">
              <w:rPr>
                <w:sz w:val="28"/>
                <w:szCs w:val="28"/>
              </w:rPr>
              <w:t>.</w:t>
            </w:r>
          </w:p>
        </w:tc>
        <w:tc>
          <w:tcPr>
            <w:tcW w:w="895" w:type="dxa"/>
          </w:tcPr>
          <w:p w14:paraId="57E48613" w14:textId="77777777" w:rsidR="00B26F0D" w:rsidRPr="00C63878" w:rsidRDefault="00B5062E" w:rsidP="00C015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B26F0D" w:rsidRPr="00E564C6" w14:paraId="518B365A" w14:textId="77777777" w:rsidTr="003604F4">
        <w:tc>
          <w:tcPr>
            <w:tcW w:w="9244" w:type="dxa"/>
          </w:tcPr>
          <w:p w14:paraId="7B923D6E" w14:textId="77777777" w:rsidR="00B26F0D" w:rsidRPr="00571B8F" w:rsidRDefault="00B5062E" w:rsidP="00C015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</w:t>
            </w:r>
            <w:r w:rsidRPr="00EC47E5">
              <w:rPr>
                <w:i/>
                <w:sz w:val="28"/>
                <w:szCs w:val="28"/>
              </w:rPr>
              <w:t xml:space="preserve"> </w:t>
            </w:r>
            <w:r w:rsidRPr="00B5062E">
              <w:rPr>
                <w:sz w:val="28"/>
                <w:szCs w:val="28"/>
              </w:rPr>
              <w:t>Список</w:t>
            </w:r>
            <w:r w:rsidRPr="00B5062E">
              <w:rPr>
                <w:spacing w:val="-1"/>
                <w:sz w:val="28"/>
                <w:szCs w:val="28"/>
              </w:rPr>
              <w:t xml:space="preserve"> </w:t>
            </w:r>
            <w:r w:rsidRPr="00B5062E">
              <w:rPr>
                <w:sz w:val="28"/>
                <w:szCs w:val="28"/>
              </w:rPr>
              <w:t>литературы.</w:t>
            </w:r>
          </w:p>
        </w:tc>
        <w:tc>
          <w:tcPr>
            <w:tcW w:w="895" w:type="dxa"/>
          </w:tcPr>
          <w:p w14:paraId="344B8DC9" w14:textId="77777777" w:rsidR="00B26F0D" w:rsidRPr="002B421C" w:rsidRDefault="00B5062E" w:rsidP="00C0154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Pr="00B5062E">
              <w:rPr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7</w:t>
            </w:r>
          </w:p>
        </w:tc>
      </w:tr>
    </w:tbl>
    <w:p w14:paraId="64B10ED5" w14:textId="77777777" w:rsidR="00B26F0D" w:rsidRDefault="00B26F0D" w:rsidP="00C365E5">
      <w:pPr>
        <w:tabs>
          <w:tab w:val="left" w:pos="1409"/>
        </w:tabs>
        <w:spacing w:before="100" w:line="275" w:lineRule="exact"/>
        <w:jc w:val="center"/>
        <w:rPr>
          <w:sz w:val="21"/>
          <w:szCs w:val="21"/>
        </w:rPr>
      </w:pPr>
    </w:p>
    <w:p w14:paraId="7792F00C" w14:textId="77777777" w:rsidR="00EC47E5" w:rsidRDefault="009D7F27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 w:rsidRPr="005B7533">
        <w:rPr>
          <w:b/>
          <w:bCs/>
          <w:color w:val="000000"/>
          <w:sz w:val="23"/>
          <w:szCs w:val="23"/>
        </w:rPr>
        <w:br/>
      </w:r>
    </w:p>
    <w:p w14:paraId="5B0FE110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0B3A0173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4B565C10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4B16AFFF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406AAFD7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57E89BA7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1A839A0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7DB76E70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0114AB30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0F80484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15D1F8A6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333CBC3A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3C0DDCF1" w14:textId="77777777" w:rsidR="00EC47E5" w:rsidRDefault="00EC47E5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3DB80C90" w14:textId="77777777" w:rsidR="001C68BD" w:rsidRDefault="001C68BD" w:rsidP="00DA0C1D">
      <w:pPr>
        <w:pStyle w:val="c18"/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</w:p>
    <w:p w14:paraId="58C6CD86" w14:textId="77777777" w:rsidR="00C1341B" w:rsidRDefault="00C1341B" w:rsidP="009034E5">
      <w:pPr>
        <w:pStyle w:val="c18"/>
        <w:numPr>
          <w:ilvl w:val="0"/>
          <w:numId w:val="19"/>
        </w:numPr>
        <w:shd w:val="clear" w:color="auto" w:fill="FFFFFF"/>
        <w:spacing w:before="0" w:beforeAutospacing="0" w:after="0" w:afterAutospacing="0"/>
        <w:jc w:val="center"/>
        <w:rPr>
          <w:rStyle w:val="c3"/>
          <w:b/>
          <w:bCs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Целевой раздел.</w:t>
      </w:r>
    </w:p>
    <w:p w14:paraId="5DC76605" w14:textId="77777777" w:rsidR="009D7F27" w:rsidRPr="00DA0C1D" w:rsidRDefault="00C1341B" w:rsidP="009034E5">
      <w:pPr>
        <w:pStyle w:val="c18"/>
        <w:shd w:val="clear" w:color="auto" w:fill="FFFFFF"/>
        <w:spacing w:before="0" w:beforeAutospacing="0" w:after="0" w:afterAutospacing="0"/>
        <w:ind w:left="720"/>
        <w:rPr>
          <w:rFonts w:ascii="Calibri" w:hAnsi="Calibri" w:cs="Calibri"/>
          <w:color w:val="000000"/>
          <w:sz w:val="28"/>
          <w:szCs w:val="28"/>
        </w:rPr>
      </w:pPr>
      <w:r>
        <w:rPr>
          <w:rStyle w:val="c3"/>
          <w:b/>
          <w:bCs/>
          <w:color w:val="000000"/>
          <w:sz w:val="28"/>
          <w:szCs w:val="28"/>
        </w:rPr>
        <w:t>1.</w:t>
      </w:r>
      <w:r w:rsidR="009034E5">
        <w:rPr>
          <w:rStyle w:val="c3"/>
          <w:b/>
          <w:bCs/>
          <w:color w:val="000000"/>
          <w:sz w:val="28"/>
          <w:szCs w:val="28"/>
        </w:rPr>
        <w:t>1.</w:t>
      </w:r>
      <w:r w:rsidR="009034E5" w:rsidRPr="00DA0C1D">
        <w:rPr>
          <w:rStyle w:val="c3"/>
          <w:b/>
          <w:bCs/>
          <w:color w:val="000000"/>
          <w:sz w:val="28"/>
          <w:szCs w:val="28"/>
        </w:rPr>
        <w:t xml:space="preserve"> Пояснительная</w:t>
      </w:r>
      <w:r w:rsidR="009D7F27" w:rsidRPr="00DA0C1D">
        <w:rPr>
          <w:rStyle w:val="c3"/>
          <w:b/>
          <w:bCs/>
          <w:color w:val="000000"/>
          <w:sz w:val="28"/>
          <w:szCs w:val="28"/>
        </w:rPr>
        <w:t xml:space="preserve"> записка</w:t>
      </w:r>
    </w:p>
    <w:p w14:paraId="45A1AD93" w14:textId="77777777" w:rsidR="00E21CB7" w:rsidRPr="00544F5D" w:rsidRDefault="00E21CB7" w:rsidP="00DA0C1D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rStyle w:val="af"/>
          <w:rFonts w:ascii="Arial" w:hAnsi="Arial" w:cs="Arial"/>
          <w:b w:val="0"/>
          <w:bCs w:val="0"/>
          <w:sz w:val="23"/>
          <w:szCs w:val="23"/>
        </w:rPr>
      </w:pPr>
      <w:r w:rsidRPr="009B7C73">
        <w:rPr>
          <w:sz w:val="28"/>
          <w:szCs w:val="28"/>
        </w:rPr>
        <w:t>Дополнительная общеобразовательная общ</w:t>
      </w:r>
      <w:r>
        <w:rPr>
          <w:sz w:val="28"/>
          <w:szCs w:val="28"/>
        </w:rPr>
        <w:t>еразвивающая программа художественной нап</w:t>
      </w:r>
      <w:r w:rsidR="00DA0C1D">
        <w:rPr>
          <w:sz w:val="28"/>
          <w:szCs w:val="28"/>
        </w:rPr>
        <w:t>равленности МБДОУ детский сад №4</w:t>
      </w:r>
      <w:r>
        <w:rPr>
          <w:sz w:val="28"/>
          <w:szCs w:val="28"/>
        </w:rPr>
        <w:t xml:space="preserve"> «</w:t>
      </w:r>
      <w:proofErr w:type="spellStart"/>
      <w:r w:rsidR="00DA0C1D">
        <w:rPr>
          <w:sz w:val="28"/>
          <w:szCs w:val="28"/>
        </w:rPr>
        <w:t>Салгал</w:t>
      </w:r>
      <w:proofErr w:type="spellEnd"/>
      <w:r>
        <w:rPr>
          <w:sz w:val="28"/>
          <w:szCs w:val="28"/>
        </w:rPr>
        <w:t xml:space="preserve">» </w:t>
      </w:r>
      <w:proofErr w:type="spellStart"/>
      <w:r w:rsidR="00C01546">
        <w:rPr>
          <w:sz w:val="28"/>
          <w:szCs w:val="28"/>
        </w:rPr>
        <w:t>с.Эрзин</w:t>
      </w:r>
      <w:proofErr w:type="spellEnd"/>
      <w:r w:rsidR="00C01546">
        <w:rPr>
          <w:sz w:val="28"/>
          <w:szCs w:val="28"/>
        </w:rPr>
        <w:t xml:space="preserve"> «</w:t>
      </w:r>
      <w:r w:rsidR="00DA0C1D">
        <w:rPr>
          <w:sz w:val="28"/>
          <w:szCs w:val="28"/>
        </w:rPr>
        <w:t>Математический калейдоскоп</w:t>
      </w:r>
      <w:r w:rsidRPr="009B7C73">
        <w:rPr>
          <w:sz w:val="28"/>
          <w:szCs w:val="28"/>
        </w:rPr>
        <w:t>» (далее – Программа) разработана на основе:</w:t>
      </w:r>
    </w:p>
    <w:p w14:paraId="668CBF7C" w14:textId="77777777" w:rsidR="00E21CB7" w:rsidRDefault="00E21CB7" w:rsidP="00DA0C1D">
      <w:pPr>
        <w:pStyle w:val="titul-nazvanieknigi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1.Федерального</w:t>
      </w:r>
      <w:r w:rsidRPr="00944B2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944B29">
        <w:rPr>
          <w:sz w:val="28"/>
          <w:szCs w:val="28"/>
        </w:rPr>
        <w:t xml:space="preserve"> от 29.12.2012 N 273-ФЗ (ред. от 14.07.2022</w:t>
      </w:r>
      <w:r w:rsidR="00DA0C1D" w:rsidRPr="00944B29">
        <w:rPr>
          <w:sz w:val="28"/>
          <w:szCs w:val="28"/>
        </w:rPr>
        <w:t>) «</w:t>
      </w:r>
      <w:r w:rsidRPr="00944B29">
        <w:rPr>
          <w:sz w:val="28"/>
          <w:szCs w:val="28"/>
        </w:rPr>
        <w:t>Об обра</w:t>
      </w:r>
      <w:r>
        <w:rPr>
          <w:sz w:val="28"/>
          <w:szCs w:val="28"/>
        </w:rPr>
        <w:t>зовании в Российской Федерации»</w:t>
      </w:r>
      <w:r w:rsidRPr="00944B29">
        <w:rPr>
          <w:sz w:val="28"/>
          <w:szCs w:val="28"/>
        </w:rPr>
        <w:t xml:space="preserve"> (с изм. и доп., вступ. </w:t>
      </w:r>
      <w:r>
        <w:rPr>
          <w:sz w:val="28"/>
          <w:szCs w:val="28"/>
        </w:rPr>
        <w:t xml:space="preserve">в силу с 25.07.2022), ст. 2 п.9. </w:t>
      </w:r>
    </w:p>
    <w:p w14:paraId="409AE525" w14:textId="77777777" w:rsidR="00E21CB7" w:rsidRDefault="00E21CB7" w:rsidP="00DA0C1D">
      <w:pPr>
        <w:pStyle w:val="titul-nazvanieknigi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2.Концепции</w:t>
      </w:r>
      <w:r w:rsidRPr="00944B29">
        <w:rPr>
          <w:sz w:val="28"/>
          <w:szCs w:val="28"/>
        </w:rPr>
        <w:t xml:space="preserve"> развития дополнительного образования детей до 2030 года (утв. Распоряжением Правительства Российской Федераци</w:t>
      </w:r>
      <w:r>
        <w:rPr>
          <w:sz w:val="28"/>
          <w:szCs w:val="28"/>
        </w:rPr>
        <w:t xml:space="preserve">и от 31.03.2022 № 678-р). </w:t>
      </w:r>
    </w:p>
    <w:p w14:paraId="115581E7" w14:textId="77777777" w:rsidR="00E21CB7" w:rsidRDefault="00E21CB7" w:rsidP="00DA0C1D">
      <w:pPr>
        <w:pStyle w:val="titul-nazvanieknigi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44B29">
        <w:rPr>
          <w:sz w:val="28"/>
          <w:szCs w:val="28"/>
        </w:rPr>
        <w:t>Приказ</w:t>
      </w:r>
      <w:r>
        <w:rPr>
          <w:sz w:val="28"/>
          <w:szCs w:val="28"/>
        </w:rPr>
        <w:t>а Министерства Просвещения</w:t>
      </w:r>
      <w:r w:rsidRPr="00944B29">
        <w:rPr>
          <w:sz w:val="28"/>
          <w:szCs w:val="28"/>
        </w:rPr>
        <w:t xml:space="preserve"> Российской Федерации от </w:t>
      </w:r>
      <w:r w:rsidR="00DA0C1D" w:rsidRPr="00944B29">
        <w:rPr>
          <w:sz w:val="28"/>
          <w:szCs w:val="28"/>
        </w:rPr>
        <w:t>27.07.2022 №</w:t>
      </w:r>
      <w:r w:rsidRPr="00944B29">
        <w:rPr>
          <w:sz w:val="28"/>
          <w:szCs w:val="28"/>
        </w:rPr>
        <w:t>629 «Об утверждении Порядка организации и осуществления образовательной деятельности по дополнительным общеобр</w:t>
      </w:r>
      <w:r>
        <w:rPr>
          <w:sz w:val="28"/>
          <w:szCs w:val="28"/>
        </w:rPr>
        <w:t>азовательным программам»; вст</w:t>
      </w:r>
      <w:r w:rsidR="00DA0C1D">
        <w:rPr>
          <w:sz w:val="28"/>
          <w:szCs w:val="28"/>
        </w:rPr>
        <w:t>упил</w:t>
      </w:r>
      <w:r>
        <w:rPr>
          <w:sz w:val="28"/>
          <w:szCs w:val="28"/>
        </w:rPr>
        <w:t>. в</w:t>
      </w:r>
      <w:r w:rsidRPr="00944B29">
        <w:rPr>
          <w:sz w:val="28"/>
          <w:szCs w:val="28"/>
        </w:rPr>
        <w:t xml:space="preserve"> силу с 1 марта 2023 г. и действует по 28.02.2029 г.</w:t>
      </w:r>
    </w:p>
    <w:p w14:paraId="18653D02" w14:textId="77777777" w:rsidR="00E21CB7" w:rsidRDefault="00E21CB7" w:rsidP="0068584F">
      <w:pPr>
        <w:pStyle w:val="titul-nazvanieknigi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Постановления г</w:t>
      </w:r>
      <w:r w:rsidRPr="00944B29">
        <w:rPr>
          <w:sz w:val="28"/>
          <w:szCs w:val="28"/>
        </w:rPr>
        <w:t>лавного санитарного врача Российской Федерации от 28.09.2020 № 28 «Об утверждении санитарных правил СП 2.4.364820 «Санитарно-эпидемиологические требования к организациям воспитания и обучения, отдыха и оздоровления детей и молодежи»</w:t>
      </w:r>
      <w:r>
        <w:rPr>
          <w:sz w:val="28"/>
          <w:szCs w:val="28"/>
        </w:rPr>
        <w:t xml:space="preserve">. </w:t>
      </w:r>
    </w:p>
    <w:p w14:paraId="7EE23124" w14:textId="77777777" w:rsidR="00E21CB7" w:rsidRDefault="00E21CB7" w:rsidP="0068584F">
      <w:pPr>
        <w:pStyle w:val="titul-nazvanieknigi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 Постановления</w:t>
      </w:r>
      <w:r w:rsidRPr="00340830">
        <w:rPr>
          <w:sz w:val="28"/>
          <w:szCs w:val="28"/>
        </w:rPr>
        <w:t xml:space="preserve"> главного санитарного врача Российской Федерации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 (разд. VI. Гигиенические нормативы по устройству, содержанию и режиму работы организаций воспитания, обучения, отдыха и оздоровления детей и молодежи»); </w:t>
      </w:r>
    </w:p>
    <w:p w14:paraId="468433DB" w14:textId="77777777" w:rsidR="00E21CB7" w:rsidRDefault="00E21CB7" w:rsidP="0068584F">
      <w:pPr>
        <w:pStyle w:val="titul-nazvanieknigi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340830">
        <w:rPr>
          <w:sz w:val="28"/>
          <w:szCs w:val="28"/>
        </w:rPr>
        <w:t>Паспорт</w:t>
      </w:r>
      <w:r>
        <w:rPr>
          <w:sz w:val="28"/>
          <w:szCs w:val="28"/>
        </w:rPr>
        <w:t>а</w:t>
      </w:r>
      <w:r w:rsidRPr="00340830">
        <w:rPr>
          <w:sz w:val="28"/>
          <w:szCs w:val="28"/>
        </w:rPr>
        <w:t xml:space="preserve"> федерального проекта «Успех каждого ребенка» (утв. на заседании проектного комитета по национальному проекту «Образование» 07.12.2018, протокол №3); </w:t>
      </w:r>
    </w:p>
    <w:p w14:paraId="58C6231C" w14:textId="77777777" w:rsidR="00E21CB7" w:rsidRDefault="00E21CB7" w:rsidP="0068584F">
      <w:pPr>
        <w:pStyle w:val="titul-nazvanieknigi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340830">
        <w:rPr>
          <w:sz w:val="28"/>
          <w:szCs w:val="28"/>
        </w:rPr>
        <w:t>Приказ</w:t>
      </w:r>
      <w:r>
        <w:rPr>
          <w:sz w:val="28"/>
          <w:szCs w:val="28"/>
        </w:rPr>
        <w:t>а</w:t>
      </w:r>
      <w:r w:rsidRPr="00340830">
        <w:rPr>
          <w:sz w:val="28"/>
          <w:szCs w:val="28"/>
        </w:rPr>
        <w:t xml:space="preserve">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</w:p>
    <w:p w14:paraId="443DDF1C" w14:textId="77777777" w:rsidR="00E21CB7" w:rsidRDefault="00C01546" w:rsidP="0068584F">
      <w:pPr>
        <w:pStyle w:val="titul-nazvanieknigi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8</w:t>
      </w:r>
      <w:r w:rsidR="00E21CB7">
        <w:rPr>
          <w:sz w:val="28"/>
          <w:szCs w:val="28"/>
          <w:shd w:val="clear" w:color="auto" w:fill="FFFFFF"/>
        </w:rPr>
        <w:t xml:space="preserve">.Устава </w:t>
      </w:r>
      <w:r w:rsidR="00E21CB7">
        <w:rPr>
          <w:sz w:val="28"/>
          <w:szCs w:val="28"/>
        </w:rPr>
        <w:t>Муниципального бюджетного дошкольного образовател</w:t>
      </w:r>
      <w:r w:rsidR="0068584F">
        <w:rPr>
          <w:sz w:val="28"/>
          <w:szCs w:val="28"/>
        </w:rPr>
        <w:t>ьного учреждения детский сад №4</w:t>
      </w:r>
      <w:r w:rsidR="00E21CB7" w:rsidRPr="004F2235">
        <w:rPr>
          <w:sz w:val="28"/>
          <w:szCs w:val="28"/>
        </w:rPr>
        <w:t xml:space="preserve"> «</w:t>
      </w:r>
      <w:proofErr w:type="spellStart"/>
      <w:r w:rsidR="0068584F">
        <w:rPr>
          <w:sz w:val="28"/>
          <w:szCs w:val="28"/>
        </w:rPr>
        <w:t>Салгал</w:t>
      </w:r>
      <w:proofErr w:type="spellEnd"/>
      <w:r w:rsidR="00E21CB7" w:rsidRPr="004F2235">
        <w:rPr>
          <w:sz w:val="28"/>
          <w:szCs w:val="28"/>
        </w:rPr>
        <w:t xml:space="preserve">» с. Эрзин Эрзинского </w:t>
      </w:r>
      <w:proofErr w:type="spellStart"/>
      <w:r w:rsidR="00E21CB7" w:rsidRPr="004F2235">
        <w:rPr>
          <w:sz w:val="28"/>
          <w:szCs w:val="28"/>
        </w:rPr>
        <w:t>кожууна</w:t>
      </w:r>
      <w:proofErr w:type="spellEnd"/>
      <w:r w:rsidR="00E21CB7" w:rsidRPr="004F2235">
        <w:rPr>
          <w:sz w:val="28"/>
          <w:szCs w:val="28"/>
        </w:rPr>
        <w:t xml:space="preserve"> Республики Тыва </w:t>
      </w:r>
    </w:p>
    <w:p w14:paraId="14A50B44" w14:textId="77777777" w:rsidR="009D7F27" w:rsidRPr="00E21CB7" w:rsidRDefault="009337F0" w:rsidP="009337F0">
      <w:pPr>
        <w:pStyle w:val="c0"/>
        <w:shd w:val="clear" w:color="auto" w:fill="FFFFFF"/>
        <w:spacing w:before="0" w:beforeAutospacing="0" w:after="0" w:afterAutospacing="0"/>
        <w:ind w:left="58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        </w:t>
      </w:r>
      <w:r w:rsidR="00FC3E14">
        <w:rPr>
          <w:rStyle w:val="c2"/>
          <w:color w:val="000000"/>
          <w:sz w:val="28"/>
          <w:szCs w:val="28"/>
        </w:rPr>
        <w:t>9.</w:t>
      </w:r>
      <w:r>
        <w:rPr>
          <w:rStyle w:val="c2"/>
          <w:color w:val="000000"/>
          <w:sz w:val="28"/>
          <w:szCs w:val="28"/>
        </w:rPr>
        <w:t>П</w:t>
      </w:r>
      <w:r w:rsidR="009D7F27" w:rsidRPr="00E21CB7">
        <w:rPr>
          <w:rStyle w:val="c2"/>
          <w:color w:val="000000"/>
          <w:sz w:val="28"/>
          <w:szCs w:val="28"/>
        </w:rPr>
        <w:t>рограмма разработана на основе авторской программы Е.В. Колесниковой «Математическ</w:t>
      </w:r>
      <w:r w:rsidR="00C365E5" w:rsidRPr="00E21CB7">
        <w:rPr>
          <w:rStyle w:val="c2"/>
          <w:color w:val="000000"/>
          <w:sz w:val="28"/>
          <w:szCs w:val="28"/>
        </w:rPr>
        <w:t>ие ступеньки», в соответствии с О</w:t>
      </w:r>
      <w:r w:rsidR="009D7F27" w:rsidRPr="00E21CB7">
        <w:rPr>
          <w:rStyle w:val="c2"/>
          <w:color w:val="000000"/>
          <w:sz w:val="28"/>
          <w:szCs w:val="28"/>
        </w:rPr>
        <w:t>бразовательной программой МБДОУ «Детский сад №4 «</w:t>
      </w:r>
      <w:proofErr w:type="spellStart"/>
      <w:r w:rsidR="009D7F27" w:rsidRPr="00E21CB7">
        <w:rPr>
          <w:rStyle w:val="c2"/>
          <w:color w:val="000000"/>
          <w:sz w:val="28"/>
          <w:szCs w:val="28"/>
        </w:rPr>
        <w:t>Салгал</w:t>
      </w:r>
      <w:proofErr w:type="spellEnd"/>
      <w:r w:rsidR="009D7F27" w:rsidRPr="00E21CB7">
        <w:rPr>
          <w:rStyle w:val="c2"/>
          <w:color w:val="000000"/>
          <w:sz w:val="28"/>
          <w:szCs w:val="28"/>
        </w:rPr>
        <w:t>» села Эрзин</w:t>
      </w:r>
      <w:r w:rsidR="007702EC" w:rsidRPr="00E21CB7">
        <w:rPr>
          <w:rStyle w:val="c2"/>
          <w:color w:val="000000"/>
          <w:sz w:val="28"/>
          <w:szCs w:val="28"/>
        </w:rPr>
        <w:t>»,</w:t>
      </w:r>
      <w:r w:rsidR="00FC3E14">
        <w:rPr>
          <w:rStyle w:val="c2"/>
          <w:color w:val="000000"/>
          <w:sz w:val="28"/>
          <w:szCs w:val="28"/>
        </w:rPr>
        <w:t xml:space="preserve"> разработанной в соответствии с ФОП ДО.</w:t>
      </w:r>
    </w:p>
    <w:p w14:paraId="1AADFE3B" w14:textId="77777777" w:rsidR="00E21CB7" w:rsidRPr="002B421C" w:rsidRDefault="00B025CB" w:rsidP="0068584F">
      <w:pPr>
        <w:pStyle w:val="titul-nazvanieknigi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E21CB7">
        <w:rPr>
          <w:color w:val="010101"/>
          <w:sz w:val="28"/>
          <w:szCs w:val="28"/>
        </w:rPr>
        <w:t>Дополнительная образовательная программа «Занимательная ма</w:t>
      </w:r>
      <w:r w:rsidR="00B73FF1" w:rsidRPr="00E21CB7">
        <w:rPr>
          <w:color w:val="010101"/>
          <w:sz w:val="28"/>
          <w:szCs w:val="28"/>
        </w:rPr>
        <w:t>тематика» реализуется в рамках </w:t>
      </w:r>
      <w:r w:rsidR="005B6DB9" w:rsidRPr="00E21CB7">
        <w:rPr>
          <w:color w:val="010101"/>
          <w:sz w:val="28"/>
          <w:szCs w:val="28"/>
        </w:rPr>
        <w:t>познавательного развития</w:t>
      </w:r>
      <w:r w:rsidRPr="00E21CB7">
        <w:rPr>
          <w:color w:val="010101"/>
          <w:sz w:val="28"/>
          <w:szCs w:val="28"/>
        </w:rPr>
        <w:t xml:space="preserve"> дошкольников и направлена на формирование у </w:t>
      </w:r>
      <w:r w:rsidR="005B6DB9" w:rsidRPr="00E21CB7">
        <w:rPr>
          <w:color w:val="010101"/>
          <w:sz w:val="28"/>
          <w:szCs w:val="28"/>
        </w:rPr>
        <w:t>детей мыслительных</w:t>
      </w:r>
      <w:r w:rsidRPr="00E21CB7">
        <w:rPr>
          <w:color w:val="010101"/>
          <w:sz w:val="28"/>
          <w:szCs w:val="28"/>
        </w:rPr>
        <w:t xml:space="preserve"> операций и общее интеллектуальное развитие.</w:t>
      </w:r>
      <w:r w:rsidR="00523F18" w:rsidRPr="00E21CB7">
        <w:rPr>
          <w:color w:val="010101"/>
          <w:sz w:val="28"/>
          <w:szCs w:val="28"/>
        </w:rPr>
        <w:t xml:space="preserve"> </w:t>
      </w:r>
      <w:r w:rsidR="00E21CB7" w:rsidRPr="002B421C">
        <w:rPr>
          <w:sz w:val="28"/>
          <w:szCs w:val="28"/>
        </w:rPr>
        <w:t>Данная программа адресована специалистам</w:t>
      </w:r>
      <w:r w:rsidR="00E21CB7">
        <w:rPr>
          <w:sz w:val="28"/>
          <w:szCs w:val="28"/>
        </w:rPr>
        <w:t xml:space="preserve"> дошкольных учреждений,</w:t>
      </w:r>
      <w:r w:rsidR="00E21CB7" w:rsidRPr="002B421C">
        <w:rPr>
          <w:sz w:val="28"/>
          <w:szCs w:val="28"/>
        </w:rPr>
        <w:t xml:space="preserve"> руководителям кружковой работы, воспитателям дошкольных организаций для ознакомления детей </w:t>
      </w:r>
      <w:r w:rsidR="00E21CB7">
        <w:rPr>
          <w:sz w:val="28"/>
          <w:szCs w:val="28"/>
        </w:rPr>
        <w:t xml:space="preserve">младшего </w:t>
      </w:r>
      <w:r w:rsidR="00E21CB7" w:rsidRPr="002B421C">
        <w:rPr>
          <w:sz w:val="28"/>
          <w:szCs w:val="28"/>
        </w:rPr>
        <w:t xml:space="preserve">дошкольного возраста </w:t>
      </w:r>
      <w:r w:rsidR="00134D61">
        <w:rPr>
          <w:sz w:val="28"/>
          <w:szCs w:val="28"/>
        </w:rPr>
        <w:t>с элементарными</w:t>
      </w:r>
      <w:r w:rsidR="009337F0">
        <w:rPr>
          <w:sz w:val="28"/>
          <w:szCs w:val="28"/>
        </w:rPr>
        <w:t xml:space="preserve"> математическими представлениями.</w:t>
      </w:r>
    </w:p>
    <w:p w14:paraId="1FFEDEB3" w14:textId="77777777" w:rsidR="00523F18" w:rsidRPr="00EC47E5" w:rsidRDefault="00523F18" w:rsidP="0068584F">
      <w:pPr>
        <w:pStyle w:val="aa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9034E5">
        <w:rPr>
          <w:b/>
          <w:color w:val="010101"/>
          <w:sz w:val="28"/>
          <w:szCs w:val="28"/>
        </w:rPr>
        <w:t xml:space="preserve">  </w:t>
      </w:r>
      <w:r w:rsidR="0068584F" w:rsidRPr="009034E5">
        <w:rPr>
          <w:b/>
          <w:color w:val="010101"/>
          <w:sz w:val="28"/>
          <w:szCs w:val="28"/>
        </w:rPr>
        <w:t xml:space="preserve">         </w:t>
      </w:r>
      <w:r w:rsidR="00FC3E14" w:rsidRPr="009034E5">
        <w:rPr>
          <w:b/>
          <w:color w:val="010101"/>
          <w:sz w:val="28"/>
          <w:szCs w:val="28"/>
        </w:rPr>
        <w:t>1.</w:t>
      </w:r>
      <w:r w:rsidR="00C1341B" w:rsidRPr="009034E5">
        <w:rPr>
          <w:b/>
          <w:color w:val="010101"/>
          <w:sz w:val="28"/>
          <w:szCs w:val="28"/>
        </w:rPr>
        <w:t>2</w:t>
      </w:r>
      <w:r w:rsidR="00FC3E14" w:rsidRPr="009034E5">
        <w:rPr>
          <w:b/>
          <w:color w:val="010101"/>
          <w:sz w:val="28"/>
          <w:szCs w:val="28"/>
        </w:rPr>
        <w:t>.</w:t>
      </w:r>
      <w:r w:rsidR="005B6DB9" w:rsidRPr="00EC47E5">
        <w:rPr>
          <w:b/>
          <w:color w:val="010101"/>
          <w:sz w:val="28"/>
          <w:szCs w:val="28"/>
        </w:rPr>
        <w:t xml:space="preserve"> </w:t>
      </w:r>
      <w:r w:rsidRPr="00EC47E5">
        <w:rPr>
          <w:b/>
          <w:color w:val="010101"/>
          <w:sz w:val="28"/>
          <w:szCs w:val="28"/>
        </w:rPr>
        <w:t>Возраст детей</w:t>
      </w:r>
      <w:r w:rsidR="00B025CB" w:rsidRPr="00EC47E5">
        <w:rPr>
          <w:b/>
          <w:color w:val="010101"/>
          <w:sz w:val="28"/>
          <w:szCs w:val="28"/>
        </w:rPr>
        <w:t xml:space="preserve"> </w:t>
      </w:r>
    </w:p>
    <w:p w14:paraId="0FB23486" w14:textId="77777777" w:rsidR="00B025CB" w:rsidRPr="00EC47E5" w:rsidRDefault="00B025CB" w:rsidP="0068584F">
      <w:pPr>
        <w:pStyle w:val="aa"/>
        <w:shd w:val="clear" w:color="auto" w:fill="F9FAFA"/>
        <w:spacing w:before="0" w:beforeAutospacing="0" w:after="0" w:afterAutospacing="0"/>
        <w:rPr>
          <w:color w:val="010101"/>
          <w:sz w:val="28"/>
          <w:szCs w:val="28"/>
        </w:rPr>
      </w:pPr>
      <w:r w:rsidRPr="00EC47E5">
        <w:rPr>
          <w:color w:val="010101"/>
          <w:sz w:val="28"/>
          <w:szCs w:val="28"/>
        </w:rPr>
        <w:t>Рабочая программа составлена с учетом основных принципов, требований к организации и содержанию к учебной деятельности в ДОУ, возрастных особенностей детей 3-4 лет.</w:t>
      </w:r>
    </w:p>
    <w:p w14:paraId="4295B4B3" w14:textId="77777777" w:rsidR="009D7F27" w:rsidRPr="00EC47E5" w:rsidRDefault="00C1341B" w:rsidP="0068584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2"/>
          <w:b/>
          <w:color w:val="000000"/>
          <w:sz w:val="28"/>
          <w:szCs w:val="28"/>
        </w:rPr>
        <w:t xml:space="preserve"> 1.</w:t>
      </w:r>
      <w:proofErr w:type="gramStart"/>
      <w:r w:rsidR="009034E5">
        <w:rPr>
          <w:rStyle w:val="c2"/>
          <w:b/>
          <w:color w:val="000000"/>
          <w:sz w:val="28"/>
          <w:szCs w:val="28"/>
        </w:rPr>
        <w:t>3.</w:t>
      </w:r>
      <w:r w:rsidR="009034E5" w:rsidRPr="00EC47E5">
        <w:rPr>
          <w:rStyle w:val="c2"/>
          <w:b/>
          <w:color w:val="000000"/>
          <w:sz w:val="28"/>
          <w:szCs w:val="28"/>
        </w:rPr>
        <w:t>Актуальность</w:t>
      </w:r>
      <w:proofErr w:type="gramEnd"/>
      <w:r w:rsidR="009D7F27" w:rsidRPr="00EC47E5">
        <w:rPr>
          <w:rStyle w:val="c2"/>
          <w:b/>
          <w:color w:val="000000"/>
          <w:sz w:val="28"/>
          <w:szCs w:val="28"/>
        </w:rPr>
        <w:t xml:space="preserve"> </w:t>
      </w:r>
      <w:r w:rsidR="00121A4E" w:rsidRPr="00EC47E5">
        <w:rPr>
          <w:rStyle w:val="c2"/>
          <w:b/>
          <w:color w:val="000000"/>
          <w:sz w:val="28"/>
          <w:szCs w:val="28"/>
        </w:rPr>
        <w:t>темы</w:t>
      </w:r>
      <w:r w:rsidR="00121A4E" w:rsidRPr="00EC47E5">
        <w:rPr>
          <w:rStyle w:val="c2"/>
          <w:color w:val="000000"/>
          <w:sz w:val="28"/>
          <w:szCs w:val="28"/>
        </w:rPr>
        <w:t xml:space="preserve"> обусловлена тем, что дети </w:t>
      </w:r>
      <w:r w:rsidR="009D7F27" w:rsidRPr="00EC47E5">
        <w:rPr>
          <w:rStyle w:val="c2"/>
          <w:color w:val="000000"/>
          <w:sz w:val="28"/>
          <w:szCs w:val="28"/>
        </w:rPr>
        <w:t>младшего дошкольного возраста проявляют спонтанный интерес к математическим категориям: количество, форма, время, пространство, которые помогают им лучше ориентироваться в вещах и ситуациях, упорядочивать и связывать их друг с другом, способствуют формированию понятий. Концепция по дошкольному образованию, ориентиры и требования к обновлению содержания дошкольного образования очерчивают ряд достаточно серьезных требований к познавательному развитию дошкольников, частью которого является математическое развитие. В связи с этим меня заинтересовала проблема – как обеспечить математическое развитие детей дошкольного возраста, отвечающее современным требованиям.</w:t>
      </w:r>
    </w:p>
    <w:p w14:paraId="0441FD77" w14:textId="77777777" w:rsidR="009D7F27" w:rsidRPr="00EC47E5" w:rsidRDefault="005B6DB9" w:rsidP="00B50C95">
      <w:pPr>
        <w:pStyle w:val="TableParagraph"/>
        <w:rPr>
          <w:sz w:val="28"/>
          <w:szCs w:val="28"/>
        </w:rPr>
      </w:pPr>
      <w:r w:rsidRPr="00EC47E5">
        <w:rPr>
          <w:rStyle w:val="c2"/>
          <w:b/>
          <w:color w:val="000000"/>
          <w:sz w:val="28"/>
          <w:szCs w:val="28"/>
        </w:rPr>
        <w:t xml:space="preserve">           </w:t>
      </w:r>
      <w:r w:rsidR="00FC3E14">
        <w:rPr>
          <w:rStyle w:val="c2"/>
          <w:b/>
          <w:color w:val="000000"/>
          <w:sz w:val="28"/>
          <w:szCs w:val="28"/>
        </w:rPr>
        <w:t xml:space="preserve"> </w:t>
      </w:r>
      <w:r w:rsidR="00C1341B">
        <w:rPr>
          <w:rStyle w:val="c2"/>
          <w:b/>
          <w:color w:val="000000"/>
          <w:sz w:val="28"/>
          <w:szCs w:val="28"/>
        </w:rPr>
        <w:t>1.</w:t>
      </w:r>
      <w:r w:rsidR="009034E5">
        <w:rPr>
          <w:rStyle w:val="c2"/>
          <w:b/>
          <w:color w:val="000000"/>
          <w:sz w:val="28"/>
          <w:szCs w:val="28"/>
        </w:rPr>
        <w:t>4.</w:t>
      </w:r>
      <w:r w:rsidR="009034E5" w:rsidRPr="00EC47E5">
        <w:rPr>
          <w:rStyle w:val="c2"/>
          <w:b/>
          <w:color w:val="000000"/>
          <w:sz w:val="28"/>
          <w:szCs w:val="28"/>
        </w:rPr>
        <w:t xml:space="preserve"> Направленность</w:t>
      </w:r>
      <w:r w:rsidR="00F540E1" w:rsidRPr="00EC47E5">
        <w:rPr>
          <w:rStyle w:val="c2"/>
          <w:b/>
          <w:color w:val="000000"/>
          <w:sz w:val="28"/>
          <w:szCs w:val="28"/>
        </w:rPr>
        <w:t xml:space="preserve"> программы</w:t>
      </w:r>
      <w:r w:rsidR="00B50C95" w:rsidRPr="00EC47E5">
        <w:rPr>
          <w:rStyle w:val="c2"/>
          <w:b/>
          <w:i/>
          <w:color w:val="000000"/>
          <w:sz w:val="28"/>
          <w:szCs w:val="28"/>
        </w:rPr>
        <w:t xml:space="preserve"> -</w:t>
      </w:r>
      <w:r w:rsidR="00B50C95" w:rsidRPr="00EC47E5">
        <w:rPr>
          <w:sz w:val="28"/>
          <w:szCs w:val="28"/>
        </w:rPr>
        <w:t>д</w:t>
      </w:r>
      <w:r w:rsidR="00F540E1" w:rsidRPr="00EC47E5">
        <w:rPr>
          <w:sz w:val="28"/>
          <w:szCs w:val="28"/>
        </w:rPr>
        <w:t>ополнительная образовательная про</w:t>
      </w:r>
      <w:r w:rsidR="00B50C95" w:rsidRPr="00EC47E5">
        <w:rPr>
          <w:sz w:val="28"/>
          <w:szCs w:val="28"/>
        </w:rPr>
        <w:t xml:space="preserve">грамма «Математический калейдоскоп» реализуется в рамках познавательного </w:t>
      </w:r>
      <w:r w:rsidR="00F540E1" w:rsidRPr="00EC47E5">
        <w:rPr>
          <w:sz w:val="28"/>
          <w:szCs w:val="28"/>
        </w:rPr>
        <w:t xml:space="preserve">развития дошкольников и направлена на формирование у </w:t>
      </w:r>
      <w:r w:rsidRPr="00EC47E5">
        <w:rPr>
          <w:sz w:val="28"/>
          <w:szCs w:val="28"/>
        </w:rPr>
        <w:t>детей мыслительных</w:t>
      </w:r>
      <w:r w:rsidR="00F540E1" w:rsidRPr="00EC47E5">
        <w:rPr>
          <w:sz w:val="28"/>
          <w:szCs w:val="28"/>
        </w:rPr>
        <w:t xml:space="preserve"> операций и общее интеллектуальное развитие.</w:t>
      </w:r>
    </w:p>
    <w:p w14:paraId="72A567D0" w14:textId="77777777" w:rsidR="00B50C95" w:rsidRPr="00EC47E5" w:rsidRDefault="009D7F27" w:rsidP="0068584F">
      <w:pPr>
        <w:pStyle w:val="c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В ходе реал</w:t>
      </w:r>
      <w:r w:rsidR="00B50C95" w:rsidRPr="00EC47E5">
        <w:rPr>
          <w:rStyle w:val="c2"/>
          <w:color w:val="000000"/>
          <w:sz w:val="28"/>
          <w:szCs w:val="28"/>
        </w:rPr>
        <w:t>изации кружка</w:t>
      </w:r>
      <w:r w:rsidRPr="00EC47E5">
        <w:rPr>
          <w:rStyle w:val="c2"/>
          <w:color w:val="000000"/>
          <w:sz w:val="28"/>
          <w:szCs w:val="28"/>
        </w:rPr>
        <w:t xml:space="preserve"> предусматривается совместная деятельность взрослых и детей в процессе занятий, игры, общении и самостоятельной деятельности детей.</w:t>
      </w:r>
    </w:p>
    <w:p w14:paraId="4E8C8F7F" w14:textId="77777777" w:rsidR="00C64251" w:rsidRPr="00EC47E5" w:rsidRDefault="005B6DB9" w:rsidP="0068584F">
      <w:pPr>
        <w:pStyle w:val="aa"/>
        <w:shd w:val="clear" w:color="auto" w:fill="F9FAFA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EC47E5">
        <w:rPr>
          <w:b/>
          <w:color w:val="010101"/>
          <w:sz w:val="28"/>
          <w:szCs w:val="28"/>
        </w:rPr>
        <w:t xml:space="preserve">           </w:t>
      </w:r>
      <w:r w:rsidR="00C1341B">
        <w:rPr>
          <w:b/>
          <w:color w:val="010101"/>
          <w:sz w:val="28"/>
          <w:szCs w:val="28"/>
        </w:rPr>
        <w:t xml:space="preserve"> 1.</w:t>
      </w:r>
      <w:r w:rsidR="009034E5">
        <w:rPr>
          <w:b/>
          <w:color w:val="010101"/>
          <w:sz w:val="28"/>
          <w:szCs w:val="28"/>
        </w:rPr>
        <w:t>5.</w:t>
      </w:r>
      <w:r w:rsidR="009034E5" w:rsidRPr="00EC47E5">
        <w:rPr>
          <w:b/>
          <w:color w:val="010101"/>
          <w:sz w:val="28"/>
          <w:szCs w:val="28"/>
        </w:rPr>
        <w:t xml:space="preserve"> Отличительные</w:t>
      </w:r>
      <w:r w:rsidR="00B50C95" w:rsidRPr="00EC47E5">
        <w:rPr>
          <w:b/>
          <w:color w:val="010101"/>
          <w:sz w:val="28"/>
          <w:szCs w:val="28"/>
        </w:rPr>
        <w:t xml:space="preserve"> особенности программы</w:t>
      </w:r>
    </w:p>
    <w:p w14:paraId="0169DB93" w14:textId="77777777" w:rsidR="00B50C95" w:rsidRPr="00EC47E5" w:rsidRDefault="00C64251" w:rsidP="0068584F">
      <w:pPr>
        <w:pStyle w:val="aa"/>
        <w:shd w:val="clear" w:color="auto" w:fill="F9FAFA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EC47E5">
        <w:rPr>
          <w:b/>
          <w:color w:val="010101"/>
          <w:sz w:val="28"/>
          <w:szCs w:val="28"/>
        </w:rPr>
        <w:t xml:space="preserve">          </w:t>
      </w:r>
      <w:r w:rsidR="00B025CB" w:rsidRPr="00EC47E5">
        <w:rPr>
          <w:b/>
          <w:i/>
          <w:color w:val="010101"/>
          <w:sz w:val="28"/>
          <w:szCs w:val="28"/>
        </w:rPr>
        <w:t xml:space="preserve"> </w:t>
      </w:r>
      <w:r w:rsidR="00B50C95" w:rsidRPr="00EC47E5">
        <w:rPr>
          <w:color w:val="010101"/>
          <w:sz w:val="28"/>
          <w:szCs w:val="28"/>
        </w:rPr>
        <w:t>Основной упор в обучении отводится самостоятельному решению дошкольниками поставленных задач, выбору ими приемов и средств, проверке правильности решения. Занятия предполагают также и различные формы объединения детей (пары, малые группы) в зависимости от целей познавательной деятельности.</w:t>
      </w:r>
      <w:r w:rsidR="00B50C95" w:rsidRPr="00EC47E5">
        <w:rPr>
          <w:b/>
          <w:i/>
          <w:color w:val="010101"/>
          <w:sz w:val="28"/>
          <w:szCs w:val="28"/>
        </w:rPr>
        <w:t xml:space="preserve">          </w:t>
      </w:r>
      <w:r w:rsidR="00B50C95" w:rsidRPr="00EC47E5">
        <w:rPr>
          <w:color w:val="010101"/>
          <w:sz w:val="28"/>
          <w:szCs w:val="28"/>
        </w:rPr>
        <w:t>Методика данной программы учитывает возрастные особенности дошкольников и дидактические принципы развивающего обучения. Развивающие задачи решаются с учетом индивидуальности и темпом развития каждого ребенка.</w:t>
      </w:r>
    </w:p>
    <w:p w14:paraId="5519411C" w14:textId="77777777" w:rsidR="0081758B" w:rsidRPr="00EC47E5" w:rsidRDefault="0068584F" w:rsidP="0081758B">
      <w:pPr>
        <w:pStyle w:val="aa"/>
        <w:shd w:val="clear" w:color="auto" w:fill="F9FAFA"/>
        <w:spacing w:before="0" w:beforeAutospacing="0" w:after="0" w:afterAutospacing="0"/>
        <w:rPr>
          <w:b/>
          <w:i/>
          <w:color w:val="010101"/>
          <w:sz w:val="28"/>
          <w:szCs w:val="28"/>
        </w:rPr>
      </w:pPr>
      <w:r w:rsidRPr="00EC47E5">
        <w:rPr>
          <w:b/>
          <w:color w:val="010101"/>
          <w:sz w:val="28"/>
          <w:szCs w:val="28"/>
        </w:rPr>
        <w:t xml:space="preserve">           </w:t>
      </w:r>
      <w:r w:rsidR="00C74480" w:rsidRPr="00EC47E5">
        <w:rPr>
          <w:b/>
          <w:color w:val="010101"/>
          <w:sz w:val="28"/>
          <w:szCs w:val="28"/>
        </w:rPr>
        <w:t xml:space="preserve"> </w:t>
      </w:r>
      <w:r w:rsidR="00FC3E14">
        <w:rPr>
          <w:b/>
          <w:color w:val="010101"/>
          <w:sz w:val="28"/>
          <w:szCs w:val="28"/>
        </w:rPr>
        <w:t xml:space="preserve"> </w:t>
      </w:r>
      <w:r w:rsidR="00C1341B">
        <w:rPr>
          <w:b/>
          <w:color w:val="010101"/>
          <w:sz w:val="28"/>
          <w:szCs w:val="28"/>
        </w:rPr>
        <w:t>1.</w:t>
      </w:r>
      <w:r w:rsidR="009034E5">
        <w:rPr>
          <w:b/>
          <w:color w:val="010101"/>
          <w:sz w:val="28"/>
          <w:szCs w:val="28"/>
        </w:rPr>
        <w:t>6.</w:t>
      </w:r>
      <w:r w:rsidR="009034E5" w:rsidRPr="00EC47E5">
        <w:rPr>
          <w:b/>
          <w:color w:val="010101"/>
          <w:sz w:val="28"/>
          <w:szCs w:val="28"/>
        </w:rPr>
        <w:t xml:space="preserve"> Педагогическая</w:t>
      </w:r>
      <w:r w:rsidR="00B50C95" w:rsidRPr="00EC47E5">
        <w:rPr>
          <w:b/>
          <w:color w:val="010101"/>
          <w:sz w:val="28"/>
          <w:szCs w:val="28"/>
        </w:rPr>
        <w:t xml:space="preserve"> целесообразность программы</w:t>
      </w:r>
    </w:p>
    <w:p w14:paraId="44E3BD8B" w14:textId="77777777" w:rsidR="00B50C95" w:rsidRPr="00EC47E5" w:rsidRDefault="0081758B" w:rsidP="0081758B">
      <w:pPr>
        <w:pStyle w:val="aa"/>
        <w:shd w:val="clear" w:color="auto" w:fill="F9FAFA"/>
        <w:spacing w:before="0" w:beforeAutospacing="0" w:after="0" w:afterAutospacing="0"/>
        <w:rPr>
          <w:b/>
          <w:color w:val="010101"/>
          <w:sz w:val="28"/>
          <w:szCs w:val="28"/>
        </w:rPr>
      </w:pPr>
      <w:r w:rsidRPr="00EC47E5">
        <w:rPr>
          <w:b/>
          <w:i/>
          <w:color w:val="010101"/>
          <w:sz w:val="28"/>
          <w:szCs w:val="28"/>
        </w:rPr>
        <w:t xml:space="preserve">           </w:t>
      </w:r>
      <w:r w:rsidR="00B50C95" w:rsidRPr="00EC47E5">
        <w:rPr>
          <w:b/>
          <w:i/>
          <w:color w:val="010101"/>
          <w:sz w:val="28"/>
          <w:szCs w:val="28"/>
        </w:rPr>
        <w:t xml:space="preserve"> </w:t>
      </w:r>
      <w:r w:rsidR="00B50C95" w:rsidRPr="00EC47E5">
        <w:rPr>
          <w:sz w:val="28"/>
          <w:szCs w:val="28"/>
        </w:rPr>
        <w:t>Методики, приёмы и технологии и формы работы с детьми, используемые педагогом в процессе реализации Программы, подобраны из числа адаптированных к особенностям физиологии и психологии ребёнка.</w:t>
      </w:r>
    </w:p>
    <w:p w14:paraId="6FEB51CA" w14:textId="77777777" w:rsidR="00B50C95" w:rsidRPr="00EC47E5" w:rsidRDefault="00FD39DC" w:rsidP="0081758B">
      <w:pPr>
        <w:pStyle w:val="TableParagraph"/>
        <w:rPr>
          <w:sz w:val="28"/>
          <w:szCs w:val="28"/>
        </w:rPr>
      </w:pPr>
      <w:r w:rsidRPr="00EC47E5">
        <w:rPr>
          <w:sz w:val="28"/>
          <w:szCs w:val="28"/>
        </w:rPr>
        <w:t xml:space="preserve">             </w:t>
      </w:r>
      <w:r w:rsidR="00B50C95" w:rsidRPr="00EC47E5">
        <w:rPr>
          <w:sz w:val="28"/>
          <w:szCs w:val="28"/>
        </w:rPr>
        <w:t>Все занятия проводятся на о</w:t>
      </w:r>
      <w:r w:rsidR="00B025CB" w:rsidRPr="00EC47E5">
        <w:rPr>
          <w:sz w:val="28"/>
          <w:szCs w:val="28"/>
        </w:rPr>
        <w:t xml:space="preserve">снове разработанных конспектов </w:t>
      </w:r>
      <w:r w:rsidR="00B50C95" w:rsidRPr="00EC47E5">
        <w:rPr>
          <w:sz w:val="28"/>
          <w:szCs w:val="28"/>
        </w:rPr>
        <w:t>в занимательной игровой форме, что не утомляет маленького ребёнка и способствует лучшему запоминанию математических понятий. Сюжетность занятий и специально подобранные задания способствуют развитию психических процессов (внимания, памяти, мышления), мотивируют деятельность ребёнка и направляют его мыслительную активность на поиск способов решения поставленных задач. В ходе занятий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умственными операциями (анализ, синтез, сравнение, обобщение). Много внимания уделяется самостоятельной работе детей и активизации их словарного запаса. Дети должны не только запомнить и понять предложенный материал, но и попытаться объяснить понятное.</w:t>
      </w:r>
    </w:p>
    <w:p w14:paraId="31AD997C" w14:textId="77777777" w:rsidR="00B50C95" w:rsidRPr="00EC47E5" w:rsidRDefault="00B50C95" w:rsidP="0081758B">
      <w:pPr>
        <w:pStyle w:val="TableParagraph"/>
        <w:rPr>
          <w:sz w:val="28"/>
          <w:szCs w:val="28"/>
        </w:rPr>
      </w:pPr>
      <w:r w:rsidRPr="00EC47E5">
        <w:rPr>
          <w:sz w:val="28"/>
          <w:szCs w:val="28"/>
        </w:rPr>
        <w:t>Занятия проводятся в определённой системе, учитывающей возрастные особенности детей. Строятся на основе индивидуального-дифференцированного подхода к детям.</w:t>
      </w:r>
    </w:p>
    <w:p w14:paraId="6BE6017C" w14:textId="77777777" w:rsidR="006B0A2D" w:rsidRPr="00EC47E5" w:rsidRDefault="00FD39DC" w:rsidP="0068584F">
      <w:pPr>
        <w:pStyle w:val="TableParagraph"/>
        <w:rPr>
          <w:b/>
          <w:sz w:val="28"/>
          <w:szCs w:val="28"/>
          <w:lang w:bidi="ar-SA"/>
        </w:rPr>
      </w:pPr>
      <w:r w:rsidRPr="00FC3E14">
        <w:rPr>
          <w:b/>
          <w:sz w:val="28"/>
          <w:szCs w:val="28"/>
        </w:rPr>
        <w:t xml:space="preserve">            </w:t>
      </w:r>
      <w:r w:rsidR="00C1341B">
        <w:rPr>
          <w:b/>
          <w:sz w:val="28"/>
          <w:szCs w:val="28"/>
        </w:rPr>
        <w:t>1.</w:t>
      </w:r>
      <w:r w:rsidR="004A2D34">
        <w:rPr>
          <w:b/>
          <w:sz w:val="28"/>
          <w:szCs w:val="28"/>
        </w:rPr>
        <w:t>7</w:t>
      </w:r>
      <w:r w:rsidR="004A2D34" w:rsidRPr="00FC3E14">
        <w:rPr>
          <w:b/>
          <w:sz w:val="28"/>
          <w:szCs w:val="28"/>
        </w:rPr>
        <w:t>.</w:t>
      </w:r>
      <w:r w:rsidR="004A2D34" w:rsidRPr="00EC47E5">
        <w:rPr>
          <w:b/>
          <w:sz w:val="28"/>
          <w:szCs w:val="28"/>
        </w:rPr>
        <w:t xml:space="preserve"> Новизна</w:t>
      </w:r>
      <w:r w:rsidR="006B0A2D" w:rsidRPr="00EC47E5">
        <w:rPr>
          <w:b/>
          <w:sz w:val="28"/>
          <w:szCs w:val="28"/>
        </w:rPr>
        <w:t xml:space="preserve"> программы.</w:t>
      </w:r>
    </w:p>
    <w:p w14:paraId="71D3F146" w14:textId="77777777" w:rsidR="006B0A2D" w:rsidRPr="00EC47E5" w:rsidRDefault="00FD39DC" w:rsidP="0068584F">
      <w:pPr>
        <w:pStyle w:val="TableParagraph"/>
        <w:rPr>
          <w:sz w:val="28"/>
          <w:szCs w:val="28"/>
        </w:rPr>
      </w:pPr>
      <w:r w:rsidRPr="00EC47E5">
        <w:rPr>
          <w:sz w:val="28"/>
          <w:szCs w:val="28"/>
        </w:rPr>
        <w:t xml:space="preserve">           </w:t>
      </w:r>
      <w:r w:rsidR="006B0A2D" w:rsidRPr="00EC47E5">
        <w:rPr>
          <w:sz w:val="28"/>
          <w:szCs w:val="28"/>
        </w:rPr>
        <w:t>Содержание программы представляет одно из направлений образования в области «Познавательное развитие», включающее не только первичное формирование о количестве, числе, пространстве и времени, форме, размере и развитии мелкой моторики рук, но и предполагающее развитие познавательных интересов ребенка.</w:t>
      </w:r>
    </w:p>
    <w:p w14:paraId="6ADBF4C0" w14:textId="77777777" w:rsidR="006B0A2D" w:rsidRPr="00EC47E5" w:rsidRDefault="006B0A2D" w:rsidP="0068584F">
      <w:pPr>
        <w:pStyle w:val="TableParagraph"/>
        <w:rPr>
          <w:sz w:val="28"/>
          <w:szCs w:val="28"/>
        </w:rPr>
      </w:pPr>
      <w:r w:rsidRPr="00EC47E5">
        <w:rPr>
          <w:sz w:val="28"/>
          <w:szCs w:val="28"/>
        </w:rPr>
        <w:t> Задача педагога - развивать эти способности, дать возможность маленькому человеку познавать мир на каждом этапе его взросления. Но надо помнить, что математическое развитие является длительным и весьма трудоёмким процессом для дошкольников, так как формирование основных приёмов логического познания требует не только высокой активности умственной деятельности, но и обобщённых знаний об общих и существенных признаках предметов и явлений действительности</w:t>
      </w:r>
    </w:p>
    <w:p w14:paraId="1349605D" w14:textId="77777777" w:rsidR="006B0A2D" w:rsidRPr="00EC47E5" w:rsidRDefault="006B0A2D" w:rsidP="0068584F">
      <w:pPr>
        <w:pStyle w:val="TableParagraph"/>
        <w:rPr>
          <w:sz w:val="28"/>
          <w:szCs w:val="28"/>
        </w:rPr>
      </w:pPr>
    </w:p>
    <w:p w14:paraId="010297F2" w14:textId="77777777" w:rsidR="009D7F27" w:rsidRPr="00EC47E5" w:rsidRDefault="009D7F27" w:rsidP="0068584F">
      <w:pPr>
        <w:tabs>
          <w:tab w:val="left" w:pos="1409"/>
        </w:tabs>
        <w:spacing w:before="100"/>
        <w:rPr>
          <w:sz w:val="28"/>
          <w:szCs w:val="28"/>
        </w:rPr>
      </w:pPr>
      <w:r w:rsidRPr="00EC47E5">
        <w:rPr>
          <w:sz w:val="28"/>
          <w:szCs w:val="28"/>
        </w:rPr>
        <w:t xml:space="preserve"> </w:t>
      </w:r>
      <w:r w:rsidR="00507E1D" w:rsidRPr="00EC47E5">
        <w:rPr>
          <w:sz w:val="28"/>
          <w:szCs w:val="28"/>
        </w:rPr>
        <w:t xml:space="preserve">             </w:t>
      </w:r>
      <w:r w:rsidRPr="00EC47E5">
        <w:rPr>
          <w:b/>
          <w:sz w:val="28"/>
          <w:szCs w:val="28"/>
        </w:rPr>
        <w:t>Уровень сложности</w:t>
      </w:r>
      <w:r w:rsidRPr="00EC47E5">
        <w:rPr>
          <w:sz w:val="28"/>
          <w:szCs w:val="28"/>
        </w:rPr>
        <w:t>- стартовый</w:t>
      </w:r>
    </w:p>
    <w:p w14:paraId="5B8BCF51" w14:textId="77777777" w:rsidR="00617B47" w:rsidRPr="00EC47E5" w:rsidRDefault="00617B47" w:rsidP="0068584F">
      <w:pPr>
        <w:pStyle w:val="a4"/>
        <w:numPr>
          <w:ilvl w:val="0"/>
          <w:numId w:val="15"/>
        </w:numPr>
        <w:tabs>
          <w:tab w:val="left" w:pos="0"/>
        </w:tabs>
        <w:ind w:left="851" w:right="465"/>
        <w:rPr>
          <w:sz w:val="28"/>
          <w:szCs w:val="28"/>
        </w:rPr>
      </w:pPr>
      <w:r w:rsidRPr="00EC47E5">
        <w:rPr>
          <w:b/>
          <w:sz w:val="28"/>
          <w:szCs w:val="28"/>
        </w:rPr>
        <w:t>адресаты программы</w:t>
      </w:r>
      <w:r w:rsidRPr="00EC47E5">
        <w:rPr>
          <w:sz w:val="28"/>
          <w:szCs w:val="28"/>
        </w:rPr>
        <w:t xml:space="preserve"> – краткая характеристика обучающихся по программе, возрастные особенности, иные медико-психолого-педагогические</w:t>
      </w:r>
      <w:r w:rsidRPr="00EC47E5">
        <w:rPr>
          <w:spacing w:val="-10"/>
          <w:sz w:val="28"/>
          <w:szCs w:val="28"/>
        </w:rPr>
        <w:t xml:space="preserve"> </w:t>
      </w:r>
      <w:r w:rsidRPr="00EC47E5">
        <w:rPr>
          <w:sz w:val="28"/>
          <w:szCs w:val="28"/>
        </w:rPr>
        <w:t>характеристики;</w:t>
      </w:r>
    </w:p>
    <w:p w14:paraId="1D9D3D4E" w14:textId="77777777" w:rsidR="00617B47" w:rsidRPr="00EC47E5" w:rsidRDefault="00617B47" w:rsidP="0068584F">
      <w:pPr>
        <w:pStyle w:val="a4"/>
        <w:numPr>
          <w:ilvl w:val="0"/>
          <w:numId w:val="15"/>
        </w:numPr>
        <w:tabs>
          <w:tab w:val="left" w:pos="1013"/>
        </w:tabs>
        <w:ind w:right="465"/>
        <w:rPr>
          <w:sz w:val="28"/>
          <w:szCs w:val="28"/>
        </w:rPr>
      </w:pPr>
      <w:r w:rsidRPr="00EC47E5">
        <w:rPr>
          <w:b/>
          <w:sz w:val="28"/>
          <w:szCs w:val="28"/>
        </w:rPr>
        <w:t>форма обучения</w:t>
      </w:r>
      <w:r w:rsidRPr="00EC47E5">
        <w:rPr>
          <w:sz w:val="28"/>
          <w:szCs w:val="28"/>
        </w:rPr>
        <w:t xml:space="preserve"> –</w:t>
      </w:r>
      <w:r w:rsidR="007702EC" w:rsidRPr="00EC47E5">
        <w:rPr>
          <w:sz w:val="28"/>
          <w:szCs w:val="28"/>
        </w:rPr>
        <w:t xml:space="preserve"> очная</w:t>
      </w:r>
    </w:p>
    <w:p w14:paraId="3445A756" w14:textId="77777777" w:rsidR="00617B47" w:rsidRPr="00EC47E5" w:rsidRDefault="00617B47" w:rsidP="0068584F">
      <w:pPr>
        <w:pStyle w:val="a4"/>
        <w:numPr>
          <w:ilvl w:val="0"/>
          <w:numId w:val="15"/>
        </w:numPr>
        <w:tabs>
          <w:tab w:val="left" w:pos="1013"/>
        </w:tabs>
        <w:ind w:right="465"/>
        <w:rPr>
          <w:sz w:val="28"/>
          <w:szCs w:val="28"/>
        </w:rPr>
      </w:pPr>
      <w:r w:rsidRPr="00EC47E5">
        <w:rPr>
          <w:b/>
          <w:sz w:val="28"/>
          <w:szCs w:val="28"/>
        </w:rPr>
        <w:t>срок освоения программы и объем программы</w:t>
      </w:r>
      <w:r w:rsidRPr="00EC47E5">
        <w:rPr>
          <w:sz w:val="28"/>
          <w:szCs w:val="28"/>
        </w:rPr>
        <w:t xml:space="preserve"> </w:t>
      </w:r>
      <w:r w:rsidR="007702EC" w:rsidRPr="00EC47E5">
        <w:rPr>
          <w:sz w:val="28"/>
          <w:szCs w:val="28"/>
        </w:rPr>
        <w:t>– 1 год. 36</w:t>
      </w:r>
      <w:r w:rsidR="007702EC" w:rsidRPr="00EC47E5">
        <w:rPr>
          <w:color w:val="000000"/>
          <w:sz w:val="28"/>
          <w:szCs w:val="28"/>
          <w:shd w:val="clear" w:color="auto" w:fill="FFFFFF"/>
        </w:rPr>
        <w:t xml:space="preserve"> часов</w:t>
      </w:r>
    </w:p>
    <w:p w14:paraId="6F316B73" w14:textId="77777777" w:rsidR="003B281E" w:rsidRPr="00EC47E5" w:rsidRDefault="003B281E" w:rsidP="0068584F">
      <w:pPr>
        <w:pStyle w:val="a4"/>
        <w:numPr>
          <w:ilvl w:val="0"/>
          <w:numId w:val="15"/>
        </w:numPr>
        <w:tabs>
          <w:tab w:val="left" w:pos="1013"/>
        </w:tabs>
        <w:ind w:right="465"/>
        <w:rPr>
          <w:sz w:val="28"/>
          <w:szCs w:val="28"/>
        </w:rPr>
      </w:pPr>
      <w:r w:rsidRPr="00EC47E5">
        <w:rPr>
          <w:b/>
          <w:sz w:val="28"/>
          <w:szCs w:val="28"/>
        </w:rPr>
        <w:t>особенности организации образовательного процесс</w:t>
      </w:r>
      <w:r w:rsidRPr="00EC47E5">
        <w:rPr>
          <w:sz w:val="28"/>
          <w:szCs w:val="28"/>
        </w:rPr>
        <w:t>а:</w:t>
      </w:r>
    </w:p>
    <w:p w14:paraId="55F4197B" w14:textId="77777777" w:rsidR="003B281E" w:rsidRPr="00EC47E5" w:rsidRDefault="003B281E" w:rsidP="0068584F">
      <w:pPr>
        <w:pStyle w:val="a4"/>
        <w:numPr>
          <w:ilvl w:val="0"/>
          <w:numId w:val="15"/>
        </w:numPr>
        <w:tabs>
          <w:tab w:val="left" w:pos="1013"/>
        </w:tabs>
        <w:ind w:right="465"/>
        <w:rPr>
          <w:sz w:val="28"/>
          <w:szCs w:val="28"/>
        </w:rPr>
      </w:pPr>
      <w:r w:rsidRPr="00EC47E5">
        <w:rPr>
          <w:b/>
          <w:sz w:val="28"/>
          <w:szCs w:val="28"/>
        </w:rPr>
        <w:t xml:space="preserve">формы реализации ДООП </w:t>
      </w:r>
      <w:r w:rsidR="007702EC" w:rsidRPr="00EC47E5">
        <w:rPr>
          <w:sz w:val="28"/>
          <w:szCs w:val="28"/>
        </w:rPr>
        <w:t>– традиционная</w:t>
      </w:r>
    </w:p>
    <w:p w14:paraId="10826385" w14:textId="77777777" w:rsidR="003B281E" w:rsidRPr="00EC47E5" w:rsidRDefault="003B281E" w:rsidP="0068584F">
      <w:pPr>
        <w:pStyle w:val="a4"/>
        <w:numPr>
          <w:ilvl w:val="0"/>
          <w:numId w:val="15"/>
        </w:numPr>
        <w:tabs>
          <w:tab w:val="left" w:pos="1013"/>
        </w:tabs>
        <w:ind w:right="465"/>
        <w:rPr>
          <w:sz w:val="28"/>
          <w:szCs w:val="28"/>
        </w:rPr>
      </w:pPr>
      <w:r w:rsidRPr="00EC47E5">
        <w:rPr>
          <w:b/>
          <w:sz w:val="28"/>
          <w:szCs w:val="28"/>
        </w:rPr>
        <w:t xml:space="preserve">организационные формы обучения </w:t>
      </w:r>
      <w:r w:rsidR="006B0A2D" w:rsidRPr="00EC47E5">
        <w:rPr>
          <w:sz w:val="28"/>
          <w:szCs w:val="28"/>
        </w:rPr>
        <w:t>–</w:t>
      </w:r>
      <w:r w:rsidR="007702EC" w:rsidRPr="00EC47E5">
        <w:rPr>
          <w:sz w:val="28"/>
          <w:szCs w:val="28"/>
        </w:rPr>
        <w:t xml:space="preserve"> </w:t>
      </w:r>
      <w:r w:rsidRPr="00EC47E5">
        <w:rPr>
          <w:sz w:val="28"/>
          <w:szCs w:val="28"/>
        </w:rPr>
        <w:t>груп</w:t>
      </w:r>
      <w:r w:rsidR="007702EC" w:rsidRPr="00EC47E5">
        <w:rPr>
          <w:sz w:val="28"/>
          <w:szCs w:val="28"/>
        </w:rPr>
        <w:t>повые</w:t>
      </w:r>
      <w:r w:rsidR="006B0A2D" w:rsidRPr="00EC47E5">
        <w:rPr>
          <w:sz w:val="28"/>
          <w:szCs w:val="28"/>
        </w:rPr>
        <w:t>, индивидуальные</w:t>
      </w:r>
    </w:p>
    <w:p w14:paraId="7530A501" w14:textId="77777777" w:rsidR="00180A1C" w:rsidRPr="00EC47E5" w:rsidRDefault="00D92EF0" w:rsidP="0068584F">
      <w:pPr>
        <w:pStyle w:val="a4"/>
        <w:tabs>
          <w:tab w:val="left" w:pos="1013"/>
          <w:tab w:val="left" w:pos="1409"/>
        </w:tabs>
        <w:ind w:left="426" w:right="465" w:firstLine="0"/>
        <w:jc w:val="left"/>
        <w:rPr>
          <w:sz w:val="28"/>
          <w:szCs w:val="28"/>
        </w:rPr>
      </w:pPr>
      <w:r w:rsidRPr="00EC47E5">
        <w:rPr>
          <w:b/>
          <w:sz w:val="28"/>
          <w:szCs w:val="28"/>
        </w:rPr>
        <w:t xml:space="preserve">-       </w:t>
      </w:r>
      <w:r w:rsidR="00617B47" w:rsidRPr="00EC47E5">
        <w:rPr>
          <w:b/>
          <w:sz w:val="28"/>
          <w:szCs w:val="28"/>
        </w:rPr>
        <w:t>режим занятий</w:t>
      </w:r>
      <w:r w:rsidR="00617B47" w:rsidRPr="00EC47E5">
        <w:rPr>
          <w:sz w:val="28"/>
          <w:szCs w:val="28"/>
        </w:rPr>
        <w:t xml:space="preserve"> </w:t>
      </w:r>
      <w:r w:rsidR="007702EC" w:rsidRPr="00EC47E5">
        <w:rPr>
          <w:sz w:val="28"/>
          <w:szCs w:val="28"/>
        </w:rPr>
        <w:t>– 1 раз в неделю. Каждый вторник во второй половине дня.</w:t>
      </w:r>
    </w:p>
    <w:p w14:paraId="66370056" w14:textId="77777777" w:rsidR="007702EC" w:rsidRPr="00EC47E5" w:rsidRDefault="007702EC" w:rsidP="0068584F">
      <w:pPr>
        <w:pStyle w:val="a4"/>
        <w:tabs>
          <w:tab w:val="left" w:pos="1013"/>
          <w:tab w:val="left" w:pos="1409"/>
        </w:tabs>
        <w:ind w:left="426" w:right="465" w:firstLine="0"/>
        <w:jc w:val="left"/>
        <w:rPr>
          <w:sz w:val="28"/>
          <w:szCs w:val="28"/>
        </w:rPr>
      </w:pPr>
    </w:p>
    <w:p w14:paraId="6714CF83" w14:textId="77777777" w:rsidR="007702EC" w:rsidRPr="00EC47E5" w:rsidRDefault="007702EC" w:rsidP="0068584F">
      <w:pPr>
        <w:pStyle w:val="a4"/>
        <w:tabs>
          <w:tab w:val="left" w:pos="1013"/>
          <w:tab w:val="left" w:pos="1409"/>
        </w:tabs>
        <w:ind w:left="426" w:right="465" w:firstLine="0"/>
        <w:jc w:val="left"/>
        <w:rPr>
          <w:sz w:val="28"/>
          <w:szCs w:val="28"/>
        </w:rPr>
      </w:pPr>
    </w:p>
    <w:p w14:paraId="2469C07D" w14:textId="77777777" w:rsidR="0081758B" w:rsidRPr="0070154F" w:rsidRDefault="00E93E9F" w:rsidP="0081758B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C4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                                               </w:t>
      </w:r>
      <w:r w:rsidR="0081758B" w:rsidRPr="00EC47E5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</w:t>
      </w:r>
      <w:r w:rsidR="0081758B" w:rsidRPr="00EC47E5">
        <w:rPr>
          <w:rFonts w:ascii="Times New Roman" w:hAnsi="Times New Roman" w:cs="Times New Roman"/>
          <w:b/>
          <w:sz w:val="28"/>
          <w:szCs w:val="28"/>
        </w:rPr>
        <w:t>1</w:t>
      </w:r>
      <w:r w:rsidR="00C1341B">
        <w:rPr>
          <w:rFonts w:ascii="Times New Roman" w:hAnsi="Times New Roman" w:cs="Times New Roman"/>
          <w:b/>
          <w:sz w:val="28"/>
          <w:szCs w:val="28"/>
        </w:rPr>
        <w:t>.8</w:t>
      </w:r>
      <w:r w:rsidR="003B281E" w:rsidRPr="00EC47E5">
        <w:rPr>
          <w:rFonts w:ascii="Times New Roman" w:hAnsi="Times New Roman" w:cs="Times New Roman"/>
          <w:b/>
          <w:sz w:val="28"/>
          <w:szCs w:val="28"/>
        </w:rPr>
        <w:t>.</w:t>
      </w:r>
      <w:r w:rsidR="006B0A2D" w:rsidRPr="00EC47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2C47" w:rsidRPr="00EC47E5">
        <w:rPr>
          <w:rFonts w:ascii="Times New Roman" w:hAnsi="Times New Roman" w:cs="Times New Roman"/>
          <w:b/>
          <w:sz w:val="28"/>
          <w:szCs w:val="28"/>
        </w:rPr>
        <w:t>Цели</w:t>
      </w:r>
      <w:r w:rsidR="00617B47" w:rsidRPr="00EC47E5">
        <w:rPr>
          <w:rFonts w:ascii="Times New Roman" w:hAnsi="Times New Roman" w:cs="Times New Roman"/>
          <w:b/>
          <w:sz w:val="28"/>
          <w:szCs w:val="28"/>
        </w:rPr>
        <w:t xml:space="preserve"> и задачи:</w:t>
      </w:r>
      <w:r w:rsidR="007F6F69" w:rsidRPr="00EC47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0A4478" w14:textId="77777777" w:rsidR="007F6F69" w:rsidRPr="00EC47E5" w:rsidRDefault="0081758B" w:rsidP="0081758B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EC47E5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7F6F69" w:rsidRPr="00EC47E5">
        <w:rPr>
          <w:rFonts w:ascii="Times New Roman" w:hAnsi="Times New Roman" w:cs="Times New Roman"/>
          <w:b/>
          <w:sz w:val="28"/>
          <w:szCs w:val="28"/>
        </w:rPr>
        <w:t xml:space="preserve">Цели программы: </w:t>
      </w:r>
    </w:p>
    <w:p w14:paraId="0CF166E5" w14:textId="77777777" w:rsidR="007F6F69" w:rsidRPr="00EC47E5" w:rsidRDefault="004A2D34" w:rsidP="004A2D34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bidi="ar-SA"/>
        </w:rPr>
      </w:pPr>
      <w:r>
        <w:rPr>
          <w:rFonts w:eastAsiaTheme="minorHAnsi"/>
          <w:b/>
          <w:sz w:val="28"/>
          <w:szCs w:val="28"/>
          <w:lang w:eastAsia="en-US" w:bidi="ar-SA"/>
        </w:rPr>
        <w:t xml:space="preserve">           </w:t>
      </w:r>
      <w:r w:rsidR="007F6F69" w:rsidRPr="00EC47E5">
        <w:rPr>
          <w:color w:val="000000"/>
          <w:sz w:val="28"/>
          <w:szCs w:val="28"/>
          <w:lang w:bidi="ar-SA"/>
        </w:rPr>
        <w:t>-раскрытие основных направлений математического развития детей 3—4 лет в соответствии с требованиями ФГОС ДО;</w:t>
      </w:r>
    </w:p>
    <w:p w14:paraId="2405149E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-приобщение к математическим знаниям с учетом возрастных особенностей детей;</w:t>
      </w:r>
    </w:p>
    <w:p w14:paraId="71F4B86E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-создание благоприятных условий для формирования математических представлений с целью развития предпосылок к учебным действиям, теоретического мышления, развития математических способностей;</w:t>
      </w:r>
    </w:p>
    <w:p w14:paraId="5454354B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-введение ребенка в мир математики через решение проблемно-поисковых задач, ознакомление с окружающим, игровую деятельность, художественное слово, экспериментирование, метод проекта;</w:t>
      </w:r>
    </w:p>
    <w:p w14:paraId="3D8D564A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-формирование основ математической культуры.</w:t>
      </w:r>
    </w:p>
    <w:p w14:paraId="723418C4" w14:textId="77777777" w:rsidR="00DD2DC8" w:rsidRPr="00EC47E5" w:rsidRDefault="00DD2DC8" w:rsidP="0081758B">
      <w:pPr>
        <w:pStyle w:val="a3"/>
        <w:ind w:left="122" w:right="473" w:firstLine="566"/>
        <w:jc w:val="both"/>
        <w:rPr>
          <w:sz w:val="28"/>
          <w:szCs w:val="28"/>
        </w:rPr>
      </w:pPr>
    </w:p>
    <w:p w14:paraId="53A706C5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b/>
          <w:bCs/>
          <w:color w:val="000000"/>
          <w:sz w:val="28"/>
          <w:szCs w:val="28"/>
          <w:lang w:bidi="ar-SA"/>
        </w:rPr>
        <w:t>Задачи:</w:t>
      </w:r>
    </w:p>
    <w:p w14:paraId="49BB9F3D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-развивать потребность активно мыслить;</w:t>
      </w:r>
    </w:p>
    <w:p w14:paraId="3DD8C1AD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-создавать условия для развития математических способностей;</w:t>
      </w:r>
    </w:p>
    <w:p w14:paraId="3F8ACD82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-приобретать знания о множестве, числе, величине, пространстве и времени как основах математического развития дошкольников;</w:t>
      </w:r>
    </w:p>
    <w:p w14:paraId="4AFACEE4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-развивать логическое мышление;</w:t>
      </w:r>
    </w:p>
    <w:p w14:paraId="12DFD26E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-формировать инициативность и самостоятельность;</w:t>
      </w:r>
    </w:p>
    <w:p w14:paraId="2F987205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-учить применять полученные знания в разных видах деятельности (игре, общении и т.д.);</w:t>
      </w:r>
    </w:p>
    <w:p w14:paraId="065AFC2B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-формировать и развивать приемы умственной деятельности (анализ и синтез, сравнение, обобщение, классификация, моделирование), конструктивные умения (плоскостное моделирование);</w:t>
      </w:r>
    </w:p>
    <w:p w14:paraId="6B88A2A2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-формировать простейшие графические умения и навыки;</w:t>
      </w:r>
    </w:p>
    <w:p w14:paraId="73D416B6" w14:textId="77777777" w:rsidR="007F6F69" w:rsidRPr="00EC47E5" w:rsidRDefault="007F6F69" w:rsidP="0081758B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-воспитывать самостоятельность и интерес к познанию.</w:t>
      </w:r>
    </w:p>
    <w:p w14:paraId="2A7839AE" w14:textId="77777777" w:rsidR="00E93E9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center"/>
        <w:rPr>
          <w:b/>
          <w:bCs/>
          <w:color w:val="000000"/>
          <w:sz w:val="28"/>
          <w:szCs w:val="28"/>
          <w:lang w:bidi="ar-SA"/>
        </w:rPr>
      </w:pPr>
      <w:r w:rsidRPr="00EC47E5">
        <w:rPr>
          <w:b/>
          <w:bCs/>
          <w:color w:val="000000"/>
          <w:sz w:val="28"/>
          <w:szCs w:val="28"/>
          <w:lang w:bidi="ar-SA"/>
        </w:rPr>
        <w:br/>
      </w:r>
    </w:p>
    <w:p w14:paraId="6149A1E6" w14:textId="77777777" w:rsidR="00E93E9F" w:rsidRPr="00EC47E5" w:rsidRDefault="00E93E9F" w:rsidP="006379BF">
      <w:pPr>
        <w:widowControl/>
        <w:shd w:val="clear" w:color="auto" w:fill="FFFFFF"/>
        <w:autoSpaceDE/>
        <w:autoSpaceDN/>
        <w:ind w:left="58" w:firstLine="710"/>
        <w:jc w:val="center"/>
        <w:rPr>
          <w:b/>
          <w:bCs/>
          <w:color w:val="000000"/>
          <w:sz w:val="28"/>
          <w:szCs w:val="28"/>
          <w:lang w:bidi="ar-SA"/>
        </w:rPr>
      </w:pPr>
    </w:p>
    <w:p w14:paraId="60D4DEA7" w14:textId="77777777" w:rsidR="00E0236B" w:rsidRDefault="00FC3E14" w:rsidP="006379BF">
      <w:pPr>
        <w:widowControl/>
        <w:shd w:val="clear" w:color="auto" w:fill="FFFFFF"/>
        <w:autoSpaceDE/>
        <w:autoSpaceDN/>
        <w:ind w:left="58" w:firstLine="710"/>
        <w:jc w:val="center"/>
        <w:rPr>
          <w:b/>
          <w:bCs/>
          <w:color w:val="000000"/>
          <w:sz w:val="28"/>
          <w:szCs w:val="28"/>
          <w:lang w:bidi="ar-SA"/>
        </w:rPr>
      </w:pPr>
      <w:r>
        <w:rPr>
          <w:b/>
          <w:bCs/>
          <w:color w:val="000000"/>
          <w:sz w:val="28"/>
          <w:szCs w:val="28"/>
          <w:lang w:bidi="ar-SA"/>
        </w:rPr>
        <w:t>2.</w:t>
      </w:r>
      <w:r w:rsidR="00E0236B">
        <w:rPr>
          <w:b/>
          <w:bCs/>
          <w:color w:val="000000"/>
          <w:sz w:val="28"/>
          <w:szCs w:val="28"/>
          <w:lang w:bidi="ar-SA"/>
        </w:rPr>
        <w:t>Содержательный раздел</w:t>
      </w:r>
    </w:p>
    <w:p w14:paraId="616E8E4C" w14:textId="77777777" w:rsidR="006379BF" w:rsidRPr="00EC47E5" w:rsidRDefault="00E0236B" w:rsidP="005006E5">
      <w:pPr>
        <w:widowControl/>
        <w:shd w:val="clear" w:color="auto" w:fill="FFFFFF"/>
        <w:autoSpaceDE/>
        <w:autoSpaceDN/>
        <w:ind w:left="58" w:firstLine="710"/>
        <w:rPr>
          <w:color w:val="000000"/>
          <w:sz w:val="28"/>
          <w:szCs w:val="28"/>
          <w:lang w:bidi="ar-SA"/>
        </w:rPr>
      </w:pPr>
      <w:r>
        <w:rPr>
          <w:b/>
          <w:bCs/>
          <w:color w:val="000000"/>
          <w:sz w:val="28"/>
          <w:szCs w:val="28"/>
          <w:lang w:bidi="ar-SA"/>
        </w:rPr>
        <w:t>2.</w:t>
      </w:r>
      <w:r w:rsidR="005006E5">
        <w:rPr>
          <w:b/>
          <w:bCs/>
          <w:color w:val="000000"/>
          <w:sz w:val="28"/>
          <w:szCs w:val="28"/>
          <w:lang w:bidi="ar-SA"/>
        </w:rPr>
        <w:t>1.</w:t>
      </w:r>
      <w:r w:rsidR="005006E5" w:rsidRPr="00EC47E5">
        <w:rPr>
          <w:b/>
          <w:bCs/>
          <w:color w:val="000000"/>
          <w:sz w:val="28"/>
          <w:szCs w:val="28"/>
          <w:lang w:bidi="ar-SA"/>
        </w:rPr>
        <w:t xml:space="preserve"> Программное</w:t>
      </w:r>
      <w:r w:rsidR="006379BF" w:rsidRPr="00EC47E5">
        <w:rPr>
          <w:b/>
          <w:bCs/>
          <w:color w:val="000000"/>
          <w:sz w:val="28"/>
          <w:szCs w:val="28"/>
          <w:lang w:bidi="ar-SA"/>
        </w:rPr>
        <w:t xml:space="preserve"> содержание</w:t>
      </w:r>
    </w:p>
    <w:p w14:paraId="6955ED72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КОЛИЧЕСТВО И СЧЕТ</w:t>
      </w:r>
    </w:p>
    <w:p w14:paraId="20832793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Учить:</w:t>
      </w:r>
    </w:p>
    <w:p w14:paraId="6292013A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-сравнивать количество предметов, различать, где один предмет, где много, выражать результаты определения в речи;</w:t>
      </w:r>
    </w:p>
    <w:p w14:paraId="1645EB36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-устанавливать равенство и неравенство групп предметов;</w:t>
      </w:r>
    </w:p>
    <w:p w14:paraId="135D21A1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-понимать и использовать в речи слова: столько-сколько, поровну, больше, меньше;</w:t>
      </w:r>
    </w:p>
    <w:p w14:paraId="76DFDB00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-понимать значение вопроса «Сколько» и правильно отвечать на него;</w:t>
      </w:r>
    </w:p>
    <w:p w14:paraId="04E19414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-называть числительные по порядку в пределах 5, относить последнее числительное ко всей перечитанной группе предметов;</w:t>
      </w:r>
    </w:p>
    <w:p w14:paraId="5CFA6728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-согласовывать в роде, числе, падеже числительное с существительным;</w:t>
      </w:r>
    </w:p>
    <w:p w14:paraId="0D544399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-решать логические задачи на основе зрительно-воспринимаемой информации.</w:t>
      </w:r>
    </w:p>
    <w:p w14:paraId="74B204CB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Познакомить со стихами, загадками, сказками, в которых присутствуют числа.</w:t>
      </w:r>
    </w:p>
    <w:p w14:paraId="6C6ED322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ГЕОМЕТРИЧЕСКИЕ ФИГУРЫ</w:t>
      </w:r>
    </w:p>
    <w:p w14:paraId="72A6B510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Учить:</w:t>
      </w:r>
    </w:p>
    <w:p w14:paraId="007D0E71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-приемам обследования зрительно-двигательным путем;</w:t>
      </w:r>
    </w:p>
    <w:p w14:paraId="589FC09E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-видеть геометрические фигуры в окружающих предметах.</w:t>
      </w:r>
    </w:p>
    <w:p w14:paraId="03AD56C1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Познакомить:</w:t>
      </w:r>
    </w:p>
    <w:p w14:paraId="2BE5D187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-с геометрическими фигурами: круг, квадрат, прямоугольник, овал, треугольник;</w:t>
      </w:r>
    </w:p>
    <w:p w14:paraId="2AA3F05A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-с геометрическими телами: шар, куб, цилиндр.</w:t>
      </w:r>
    </w:p>
    <w:p w14:paraId="6E486B08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Дать представление о том, что фигуры могут быть разного размера.</w:t>
      </w:r>
    </w:p>
    <w:p w14:paraId="6B3F16E7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ВЕЛИЧИНА</w:t>
      </w:r>
    </w:p>
    <w:p w14:paraId="6E5E85A4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Учить:</w:t>
      </w:r>
    </w:p>
    <w:p w14:paraId="3B39C9CF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-сравнивать предметы различных и одинаковых размеров по величине, высоте, длине, ширине, толщине;</w:t>
      </w:r>
    </w:p>
    <w:p w14:paraId="32FFCCF6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-выделять признаки сходства разных и одинаковых предметов и объединять их по этому признаку.</w:t>
      </w:r>
    </w:p>
    <w:p w14:paraId="1A66CD24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Использовать в речи результаты сравнения (большой, поменьше, маленький; высокий, пониже, низкий; длинный, покороче, короткий; широкий, по уже, узкий; толстый, по тоньше, тонкий).</w:t>
      </w:r>
    </w:p>
    <w:p w14:paraId="74D89466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ОРИЕНТИРОВКА ВО ВРЕМЕНИ</w:t>
      </w:r>
    </w:p>
    <w:p w14:paraId="33C20158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Учить:</w:t>
      </w:r>
    </w:p>
    <w:p w14:paraId="34BA6336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-различать и правильно называть части суток: утро, день, вечер, ночь;</w:t>
      </w:r>
    </w:p>
    <w:p w14:paraId="6D7CEB14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-различать и правильно называть времена года: осень, зима, весна, лето.</w:t>
      </w:r>
    </w:p>
    <w:p w14:paraId="6C533DA6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ОРИЕНТИРОВКА В ПРОСТРАНСТВЕ</w:t>
      </w:r>
    </w:p>
    <w:p w14:paraId="5070EBFC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Учить:</w:t>
      </w:r>
    </w:p>
    <w:p w14:paraId="171A04EE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-различать правую и левую руку, раскладывать и считать счетный материал правой рукой слева направо;</w:t>
      </w:r>
    </w:p>
    <w:p w14:paraId="5C3BE4E4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-обозначать словами положение предмета относительно себя: слева, справа, вверху, внизу;</w:t>
      </w:r>
    </w:p>
    <w:p w14:paraId="00C8F525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-двигаться в заданных направлениях: налево, направо, вперед, назад.</w:t>
      </w:r>
    </w:p>
    <w:p w14:paraId="387138A6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ЛОГИЧЕСКИЕ ЗАДАЧИ</w:t>
      </w:r>
    </w:p>
    <w:p w14:paraId="6A971896" w14:textId="77777777" w:rsidR="006379BF" w:rsidRPr="00EC47E5" w:rsidRDefault="006379BF" w:rsidP="006379BF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Учить: решать логические задачи на сравнение, классификацию, установление последовательности событий, на анализ и синтез.</w:t>
      </w:r>
    </w:p>
    <w:p w14:paraId="41972775" w14:textId="77777777" w:rsidR="006379BF" w:rsidRPr="00EC47E5" w:rsidRDefault="006379BF" w:rsidP="007F6F69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</w:p>
    <w:p w14:paraId="5ED17BBC" w14:textId="77777777" w:rsidR="00566D49" w:rsidRPr="00EC47E5" w:rsidRDefault="00E93E9F" w:rsidP="006E7AE8">
      <w:pPr>
        <w:tabs>
          <w:tab w:val="left" w:pos="1464"/>
        </w:tabs>
        <w:ind w:right="469"/>
        <w:rPr>
          <w:b/>
          <w:sz w:val="28"/>
          <w:szCs w:val="28"/>
        </w:rPr>
      </w:pPr>
      <w:r w:rsidRPr="00EC47E5">
        <w:rPr>
          <w:b/>
          <w:sz w:val="28"/>
          <w:szCs w:val="28"/>
        </w:rPr>
        <w:t xml:space="preserve">                            </w:t>
      </w:r>
    </w:p>
    <w:p w14:paraId="2584B909" w14:textId="77777777" w:rsidR="003B281E" w:rsidRPr="00EC47E5" w:rsidRDefault="009D58B5" w:rsidP="006E7AE8">
      <w:pPr>
        <w:tabs>
          <w:tab w:val="left" w:pos="1464"/>
        </w:tabs>
        <w:ind w:right="46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E0236B">
        <w:rPr>
          <w:b/>
          <w:sz w:val="28"/>
          <w:szCs w:val="28"/>
        </w:rPr>
        <w:t>2.2.</w:t>
      </w:r>
      <w:r w:rsidR="00CE0F06" w:rsidRPr="00EC47E5">
        <w:rPr>
          <w:b/>
          <w:sz w:val="28"/>
          <w:szCs w:val="28"/>
        </w:rPr>
        <w:t xml:space="preserve"> Календарно – учебный план.</w:t>
      </w:r>
    </w:p>
    <w:p w14:paraId="6FBB4AA9" w14:textId="77777777" w:rsidR="00CE0F06" w:rsidRPr="00EC47E5" w:rsidRDefault="00CE0F06" w:rsidP="006E7AE8">
      <w:pPr>
        <w:tabs>
          <w:tab w:val="left" w:pos="1464"/>
        </w:tabs>
        <w:ind w:right="469"/>
        <w:rPr>
          <w:b/>
          <w:sz w:val="28"/>
          <w:szCs w:val="28"/>
        </w:rPr>
      </w:pPr>
      <w:r w:rsidRPr="00EC47E5">
        <w:rPr>
          <w:b/>
          <w:sz w:val="28"/>
          <w:szCs w:val="28"/>
        </w:rPr>
        <w:t xml:space="preserve"> </w:t>
      </w:r>
    </w:p>
    <w:tbl>
      <w:tblPr>
        <w:tblW w:w="1024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2213"/>
        <w:gridCol w:w="4101"/>
        <w:gridCol w:w="1667"/>
        <w:gridCol w:w="1692"/>
      </w:tblGrid>
      <w:tr w:rsidR="00F540E1" w:rsidRPr="00EC47E5" w14:paraId="57551DD9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C1EAA" w14:textId="77777777" w:rsidR="00F540E1" w:rsidRPr="00EC47E5" w:rsidRDefault="00F540E1" w:rsidP="00950C7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№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167E7" w14:textId="77777777" w:rsidR="00F540E1" w:rsidRPr="00EC47E5" w:rsidRDefault="00F540E1" w:rsidP="00950C7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Тема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BE467" w14:textId="77777777" w:rsidR="00F540E1" w:rsidRPr="00EC47E5" w:rsidRDefault="00F540E1" w:rsidP="00950C7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Задачи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2163B4E" w14:textId="77777777" w:rsidR="00F540E1" w:rsidRPr="00EC47E5" w:rsidRDefault="0082260B" w:rsidP="00950C7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Количество занятий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DEACB" w14:textId="77777777" w:rsidR="00F540E1" w:rsidRPr="00EC47E5" w:rsidRDefault="00F540E1" w:rsidP="00950C7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Дата проведения</w:t>
            </w:r>
          </w:p>
        </w:tc>
      </w:tr>
      <w:tr w:rsidR="00F540E1" w:rsidRPr="00EC47E5" w14:paraId="6A18CFDC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6FF32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91A8C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Утро. Большой – маленький. Один-много.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C509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Познакомить с частью суток – утро; учить отгадывать загадки на основе зрительно воспринимаемой информации; сравнивать знакомые предметы по величине (большой - маленький); выделять признаки сходства разных предметов и объединять их по этому признаку (большой - маленький); сравнивать совокупности предметов, различать, где один предмет, а где много.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8C81A1" w14:textId="77777777" w:rsidR="00F540E1" w:rsidRPr="00EC47E5" w:rsidRDefault="00F540E1" w:rsidP="00F540E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5CFFD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05.09.23</w:t>
            </w:r>
          </w:p>
        </w:tc>
      </w:tr>
      <w:tr w:rsidR="00F540E1" w:rsidRPr="00EC47E5" w14:paraId="7B6D90D4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EB188A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95C5E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Дидактическая игра «Спрячь мышку».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9741E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Познакомить детей с шестью цветами спектра и их называние. Формирование умения индикации цвета.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E860F1" w14:textId="77777777" w:rsidR="00F540E1" w:rsidRPr="00EC47E5" w:rsidRDefault="00F540E1" w:rsidP="00F540E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C051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12.09.23</w:t>
            </w:r>
          </w:p>
        </w:tc>
      </w:tr>
      <w:tr w:rsidR="00F540E1" w:rsidRPr="00EC47E5" w14:paraId="53357FA9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A1811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3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A122D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День. Круг. Число 1.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2590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Познакомить с частью суток – день; познакомить с числом 1; познакомить с геометрической фигурой – круг; учить обследовать круг осязательно – двигательным путем; обводить круг по точкам, понимать, что круги могут быть разного размера; отгадывать загадку, понимать поэтические образы, лежащие в основе загадки.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45B74A" w14:textId="77777777" w:rsidR="00F540E1" w:rsidRPr="00EC47E5" w:rsidRDefault="00F540E1" w:rsidP="00F540E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571A3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19.09.23</w:t>
            </w:r>
          </w:p>
        </w:tc>
      </w:tr>
      <w:tr w:rsidR="00F540E1" w:rsidRPr="00EC47E5" w14:paraId="6487F99B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F6391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4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B7E1A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Один, много. Цвет.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18FC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Формировать представления о понятиях «один» и «много».</w:t>
            </w:r>
          </w:p>
          <w:p w14:paraId="7165811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Работать над умением согласовать числительное «один» с существительными в роде и падеже. Развивать умение сравнивать предметы по цвету, выявлять закономерность в изменение цвета.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160108" w14:textId="77777777" w:rsidR="00F540E1" w:rsidRPr="00EC47E5" w:rsidRDefault="00F540E1" w:rsidP="00F540E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27A3C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</w:t>
            </w:r>
            <w:r w:rsidRPr="00EC47E5"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  <w:r w:rsidRPr="00EC47E5">
              <w:rPr>
                <w:color w:val="000000"/>
                <w:sz w:val="28"/>
                <w:szCs w:val="28"/>
                <w:lang w:bidi="ar-SA"/>
              </w:rPr>
              <w:t>.09.23</w:t>
            </w:r>
          </w:p>
        </w:tc>
      </w:tr>
      <w:tr w:rsidR="00F540E1" w:rsidRPr="00EC47E5" w14:paraId="63F3D00C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7F96C9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5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870F0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Вечер. Высокий –низкий, большой– маленький, один – много.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191CF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Познакомить с частью суток – вечер; учить сравнивать знакомые предметы по величине (высокий - низкий), употреблять эти слова в речи; закреплять понятия «большой» и «маленький», умение соотносить предметы по величине; продолжать учить определять, где один предмет, а где много, выражать результаты определения в речи.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639E52" w14:textId="77777777" w:rsidR="00F540E1" w:rsidRPr="00EC47E5" w:rsidRDefault="00F540E1" w:rsidP="00F540E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D8DC0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03.10.23</w:t>
            </w:r>
          </w:p>
        </w:tc>
      </w:tr>
      <w:tr w:rsidR="00F540E1" w:rsidRPr="00EC47E5" w14:paraId="48925EA4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13946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6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7EEEE6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Выше, ниже. Игра «Третий лишний».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FB76F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Познакомить детей с пространственным отношением «выше», «ниже»; находить в пространстве низкие и</w:t>
            </w:r>
          </w:p>
          <w:p w14:paraId="694CFAE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высокие предметы; учить находить лишние предметы на картинки;</w:t>
            </w:r>
          </w:p>
          <w:p w14:paraId="4942918A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развивать мышление, логику.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9D62D42" w14:textId="77777777" w:rsidR="00F540E1" w:rsidRPr="00EC47E5" w:rsidRDefault="00F540E1" w:rsidP="00F540E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2F373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10.10.23</w:t>
            </w:r>
          </w:p>
        </w:tc>
      </w:tr>
      <w:tr w:rsidR="00F540E1" w:rsidRPr="00EC47E5" w14:paraId="002DC54B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8794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7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F15FA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Ночь. Число 1. Круг.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AF029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 xml:space="preserve">Продолжать учить сравнивать совокупности предметов, </w:t>
            </w:r>
            <w:proofErr w:type="gramStart"/>
            <w:r w:rsidRPr="00EC47E5">
              <w:rPr>
                <w:color w:val="000000"/>
                <w:sz w:val="28"/>
                <w:szCs w:val="28"/>
                <w:lang w:bidi="ar-SA"/>
              </w:rPr>
              <w:t>различать</w:t>
            </w:r>
            <w:proofErr w:type="gramEnd"/>
            <w:r w:rsidRPr="00EC47E5">
              <w:rPr>
                <w:color w:val="000000"/>
                <w:sz w:val="28"/>
                <w:szCs w:val="28"/>
                <w:lang w:bidi="ar-SA"/>
              </w:rPr>
              <w:t xml:space="preserve"> где один предмет, где много; учить отгадывать загадки на основе зрительно воспринимаемой информации, понимать поэтические сравнения, лежащие в основе загадки; видеть форму предметов, соотносить ее с названием геометрической фигуры – круг; познакомить с частью суток – ночь; упражнять в рисовании предметов округлой формы.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8CC34A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3D0CC9C1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4B7D9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17.10.23</w:t>
            </w:r>
          </w:p>
        </w:tc>
      </w:tr>
      <w:tr w:rsidR="00F540E1" w:rsidRPr="00EC47E5" w14:paraId="27C60FDA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69054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8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BEEA9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Сравнение совокупностей предметов по количеству.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B34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Продолжать формировать умение сравнивать совокупность предметов, по количеству, используя понятия «много», «один», «мало»; привлекать детей к самостоятельному составлению множеств и его дроблению на отдельные элементы; ориентироваться в групповом помещении.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B1D2ADE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09026776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7C10E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24.10.23</w:t>
            </w:r>
          </w:p>
        </w:tc>
      </w:tr>
      <w:tr w:rsidR="00F540E1" w:rsidRPr="00EC47E5" w14:paraId="5C8CD1CB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AE8E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9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59D10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Число 2. Слева, справа, на, под. Толстый, тонкий.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7630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Познакомить с числом 2; учить различать и называть пространственные направления от себя: слева, справа, на, под; сравнивать знакомые предметы по величине (толстый - тонкий); продолжать учить выделять признаки сходства и различия.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EED2D1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5B1A7C82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76650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31.10.23</w:t>
            </w:r>
          </w:p>
        </w:tc>
      </w:tr>
      <w:tr w:rsidR="00F540E1" w:rsidRPr="00EC47E5" w14:paraId="57D2A472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94492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8571F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Слева, справа. Круг, шар.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4867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Учить детей ориентироваться в</w:t>
            </w:r>
          </w:p>
          <w:p w14:paraId="7D9D9944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пространстве; дать знания о левой и правой руке и ноге; развивать память; расширить словарный</w:t>
            </w:r>
          </w:p>
          <w:p w14:paraId="220DBDAA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запас детей. Познакомить детей</w:t>
            </w:r>
          </w:p>
          <w:p w14:paraId="0431F542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 геометрическими фигурами «круг» и «шар»; рассказать о их свойствах; назвать отличия между ними; развивать мышление и воображение.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B9A97EE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44C34CB8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FEB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07.11.23</w:t>
            </w:r>
          </w:p>
        </w:tc>
      </w:tr>
      <w:tr w:rsidR="00F540E1" w:rsidRPr="00EC47E5" w14:paraId="3C3A7F5F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B8DD1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11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C740D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Осень. Число 2. Треугольник.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EA7E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Продолжать знакомить с числом 2; учить отгадывать загадки на основе зрительно воспринимаемой информации, понимать поэтические сравнения, лежащие в основе загадки; обследовать форму осязательно – двигательным путем; рисовать треугольник по точкам; называть время года – осень; познакомить с геометрической фигурой – треугольник.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3CC076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0CB03CCC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90DFD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14.11.23</w:t>
            </w:r>
          </w:p>
        </w:tc>
      </w:tr>
      <w:tr w:rsidR="00F540E1" w:rsidRPr="00EC47E5" w14:paraId="16ED2140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3EE6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12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AB9CC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Понятия «тяжёлый», «лёгкий».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A272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Формировать умение определять массу предметов сенсорно- чувственным путем: тяжелый – легкий</w:t>
            </w:r>
            <w:proofErr w:type="gramStart"/>
            <w:r w:rsidRPr="00EC47E5">
              <w:rPr>
                <w:color w:val="000000"/>
                <w:sz w:val="28"/>
                <w:szCs w:val="28"/>
                <w:lang w:bidi="ar-SA"/>
              </w:rPr>
              <w:t>; Упражнять</w:t>
            </w:r>
            <w:proofErr w:type="gramEnd"/>
            <w:r w:rsidRPr="00EC47E5">
              <w:rPr>
                <w:color w:val="000000"/>
                <w:sz w:val="28"/>
                <w:szCs w:val="28"/>
                <w:lang w:bidi="ar-SA"/>
              </w:rPr>
              <w:t xml:space="preserve"> в умении воспроизводить хлопки на слух в доступном пределе; Закреплять в умении называть и различать предметы разной формы, находить их в групповом пространстве.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42D95D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039998A2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813C2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21.11.23</w:t>
            </w:r>
          </w:p>
        </w:tc>
      </w:tr>
      <w:tr w:rsidR="00F540E1" w:rsidRPr="00EC47E5" w14:paraId="046D18B6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14482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13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DE1CD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Большая, поменьше, маленькая. Треугольник.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C669D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Познакомить с числом 3; учить называть числительные по порядку, указывая на предметы; относить последнее числительное ко всей пересчитанной группе предметов; отгадывать загадки на основе зрительно воспринимаемой информации, понимать поэтические сравнения, лежащие в основе загадки; сравнивать знакомые предметы по величине (большая, поменьше, маленькая); видеть в форме предметов геометрические фигуры.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5979AA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089D466D" w14:textId="77777777" w:rsidR="00F540E1" w:rsidRPr="00EC47E5" w:rsidRDefault="00F540E1" w:rsidP="00F540E1">
            <w:pPr>
              <w:rPr>
                <w:sz w:val="28"/>
                <w:szCs w:val="28"/>
                <w:lang w:bidi="ar-SA"/>
              </w:rPr>
            </w:pPr>
          </w:p>
          <w:p w14:paraId="14A38B02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8832C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28.11.23</w:t>
            </w:r>
          </w:p>
        </w:tc>
      </w:tr>
      <w:tr w:rsidR="00F540E1" w:rsidRPr="00EC47E5" w14:paraId="3C3E1E95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BCE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14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0F25D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Сравнение предметов по контрастным признакам.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EAAB6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Продолжать упражнять в определении равенства и неравенства предметов по контрастным признакам (большой – маленький, длинный – короткий, высокий – низкий, узкий – широкий).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F7C22F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0FE17C84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283FB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05.12.23</w:t>
            </w:r>
          </w:p>
        </w:tc>
      </w:tr>
      <w:tr w:rsidR="00F540E1" w:rsidRPr="00EC47E5" w14:paraId="36E375E8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8114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15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B676C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Слева, справа, наверху. Большой, поменьше, маленький.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B6E8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Продолжать знакомить с числом 3; учить различать равенство по количеству предметов, выражая результаты определения в речи: поровну, столько же, сколько; отгадывать загадки на основе зрительно воспринимаемой информации, понимать поэтические сравнения, лежащие в основе загадки; продолжать учить сравнивать знакомые предметы по величине, обозначать словами соответствующие параметры (большой, поменьше, маленький); различать и называть пространственные направления от себя (слева, справа, вверху, внизу, посередине).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3C182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43771AE2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F28F7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12.12.23</w:t>
            </w:r>
          </w:p>
        </w:tc>
      </w:tr>
      <w:tr w:rsidR="00F540E1" w:rsidRPr="00EC47E5" w14:paraId="0B8F3B83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2F0784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16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042AC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Столько же, больше, меньше.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A93A7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Продолжать учить сравнивать группы предметов по количеству с помощью составления пар (столько же, больше, меньше).</w:t>
            </w:r>
          </w:p>
          <w:p w14:paraId="3E0F5F56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Формировать представления о сохранение количества.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C92ED8" w14:textId="77777777" w:rsidR="00F540E1" w:rsidRPr="00EC47E5" w:rsidRDefault="00F540E1" w:rsidP="00F540E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17150C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19.12.23</w:t>
            </w:r>
          </w:p>
        </w:tc>
      </w:tr>
      <w:tr w:rsidR="00F540E1" w:rsidRPr="00EC47E5" w14:paraId="0AA22155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D561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17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93FA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Сравнение чисел 2 и 3. Большой, поменьше, маленький. Логическая задача.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197F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Учить различать равенство и неравенство групп по количеству входящих в них предметов, выражать результаты определения в речи; отгадывать загадки на основе зрительно воспринимаемой информации, понимать поэтические сравнения, лежащие в основе загадки; изображать предметы разной величины; продолжать учить сравнивать знакомые предметы по величине: большой, поменьше, самый маленький; развивать зрительное внимание.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CFB6C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02A38DD2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4544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26.12.24</w:t>
            </w:r>
          </w:p>
        </w:tc>
      </w:tr>
      <w:tr w:rsidR="00F540E1" w:rsidRPr="00EC47E5" w14:paraId="639CB6FE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575D3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18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5DF1D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«Три медведя»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D55F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Учить детей внимательно слушать</w:t>
            </w:r>
          </w:p>
          <w:p w14:paraId="1AC7DD4B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сказку, правильно отвечать на вопросы, обратить их внимание</w:t>
            </w:r>
          </w:p>
          <w:p w14:paraId="008143B1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какие по размеру предметы у каждого медведя, воспитывать</w:t>
            </w:r>
          </w:p>
          <w:p w14:paraId="7A0E8EAD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интерес к беседе, развивать память,</w:t>
            </w:r>
          </w:p>
          <w:p w14:paraId="1B847797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уверенность в своих ответах.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3EC9AB8" w14:textId="77777777" w:rsidR="00F540E1" w:rsidRPr="00EC47E5" w:rsidRDefault="00F540E1" w:rsidP="00F540E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86DE4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09.01.24</w:t>
            </w:r>
          </w:p>
        </w:tc>
      </w:tr>
      <w:tr w:rsidR="00F540E1" w:rsidRPr="00EC47E5" w14:paraId="1BE99B56" w14:textId="77777777" w:rsidTr="00F540E1">
        <w:trPr>
          <w:trHeight w:val="382"/>
        </w:trPr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0F16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19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0662E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Зима. Число 4. Квадрат.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1CCC79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Познакомить с числом 4; с геометрической фигурой – квадрат; учить называть числительное по порядку, относить последнее числительное ко всей пересчитанной группе; обследовать квадрат осязательно – зрительным путем, рисовать квадрат по точкам; различать и называть время года – зима; 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DD2F06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4561D6C4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8F20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16.01.24</w:t>
            </w:r>
          </w:p>
        </w:tc>
      </w:tr>
      <w:tr w:rsidR="00F540E1" w:rsidRPr="00EC47E5" w14:paraId="1DB31D42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8ECD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2A93B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Столько же, больше, меньше. Один, много.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0E0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Закреплять представления о сохранении количества, о сравнении групп предметов на основе составления пар, о понятиях один и много. Учить видеть составные части группы предметов, каждая из которых отличается определённым цветом.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7E1B5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21EB37DD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AE4A9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23.01.24</w:t>
            </w:r>
          </w:p>
        </w:tc>
      </w:tr>
      <w:tr w:rsidR="00F540E1" w:rsidRPr="00EC47E5" w14:paraId="2B2754B4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63C19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21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C8418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Число4. Квадрат. Логическая задача.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944DAE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Продолжать знакомить с числом 4; учит называть числительные по порядку, указывая на предметы, выражать результаты счета в речи; относить последнее числительное ко всей пересчитанной группе; видеть форму предметов, соотносить ее с названием геометрических фигур; 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974F88E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17706975" w14:textId="77777777" w:rsidR="00F540E1" w:rsidRPr="00EC47E5" w:rsidRDefault="00F540E1" w:rsidP="00F540E1">
            <w:pPr>
              <w:rPr>
                <w:sz w:val="28"/>
                <w:szCs w:val="28"/>
                <w:lang w:bidi="ar-SA"/>
              </w:rPr>
            </w:pPr>
          </w:p>
          <w:p w14:paraId="4E8A695F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9405F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30.01.24</w:t>
            </w:r>
          </w:p>
        </w:tc>
      </w:tr>
      <w:tr w:rsidR="00F540E1" w:rsidRPr="00EC47E5" w14:paraId="1ADFE1FA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94F37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22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B1F1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Поровну, больше, меньше.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0756E7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Закрепить с детьми умение делить</w:t>
            </w:r>
          </w:p>
          <w:p w14:paraId="059D8236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поровну, отличать большее от меньшего, развивать мышление,</w:t>
            </w:r>
          </w:p>
          <w:p w14:paraId="0698FE21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воспитывать интерес к познанию.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59E76B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320FCCE3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3F237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06.02.24</w:t>
            </w:r>
          </w:p>
        </w:tc>
      </w:tr>
      <w:tr w:rsidR="00F540E1" w:rsidRPr="00EC47E5" w14:paraId="1CDA0D51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CFDED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23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D6393A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Сравнение чисел 3 и 4. Прямоугольник.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5E2E87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Учить различать равенство и неравенство групп предметов, выражая результаты определения в речи; называть числительные по порядку, указывая на предметы; относить последнее числительное ко всей пересчитанной группе; обследовать форму осязательно – двигательным и зрительным путем; познакомить с геометрической фигурой прямоугольник.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2BBD53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1D0AC92F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4D41C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13.02.24</w:t>
            </w:r>
          </w:p>
        </w:tc>
      </w:tr>
      <w:tr w:rsidR="00F540E1" w:rsidRPr="00EC47E5" w14:paraId="7AFD40FD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D996A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24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3722A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Игры с палочками.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F9C70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Учить составлять геометрические фигуры из палочек. Развитие фантазии, воображения.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6112CCF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1BF0DCEA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7BD13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20.02.24</w:t>
            </w:r>
          </w:p>
        </w:tc>
      </w:tr>
      <w:tr w:rsidR="00F540E1" w:rsidRPr="00EC47E5" w14:paraId="12CE6CB9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B327DE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25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4717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Весна. Число 5. Большой, поменьше, самый маленький.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D1639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Познакомить с числом 5; продолжать учить называть числительные по порядку, указывая на предметы; относить последнее числительное ко всей пересчитанной группе; различать и называть время года – весна; сравнивать знакомые предметы по величине, определять и соотносить предметы контрастных размеров.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FA4C85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60564C8D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3ACF0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27.02.24</w:t>
            </w:r>
          </w:p>
        </w:tc>
      </w:tr>
      <w:tr w:rsidR="00F540E1" w:rsidRPr="00EC47E5" w14:paraId="3E51F631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2DC083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26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F2A1F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Времена года.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3FBA82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Учить детей устанавливать временные отношения, закрепить знания о природных явлениях в</w:t>
            </w:r>
          </w:p>
          <w:p w14:paraId="3BE2DF80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различное время года, развивать умственные способности, мышление и воображение.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9A4F5EA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</w:p>
          <w:p w14:paraId="187ABF44" w14:textId="77777777" w:rsidR="00F540E1" w:rsidRPr="00EC47E5" w:rsidRDefault="00F540E1" w:rsidP="00F540E1">
            <w:pPr>
              <w:rPr>
                <w:sz w:val="28"/>
                <w:szCs w:val="28"/>
                <w:lang w:bidi="ar-SA"/>
              </w:rPr>
            </w:pPr>
          </w:p>
          <w:p w14:paraId="38086274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5D24F" w14:textId="77777777" w:rsidR="00F540E1" w:rsidRPr="00EC47E5" w:rsidRDefault="00F540E1" w:rsidP="00950C71">
            <w:pPr>
              <w:widowControl/>
              <w:autoSpaceDE/>
              <w:autoSpaceDN/>
              <w:jc w:val="both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05.03.24</w:t>
            </w:r>
          </w:p>
        </w:tc>
      </w:tr>
      <w:tr w:rsidR="00F540E1" w:rsidRPr="00EC47E5" w14:paraId="2705DA99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E994E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27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C2791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Число 5. Утро, день. Вечер, ночь. Логическая задача.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6C489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Закреплять навыки счета в пределах пяти; умение различать и называть части суток: утро, день, вечер, ночь; выделять в предметах признаки сходства и объединять их по этому признаку; продолжать учить называть числительные по порядку, указывая на предметы; относить последнее числительное ко всей пересчитанной группе; отгадывать загадки на основе зрительно воспринимаемой информации, понимать поэтические сравнения, лежащие в основе загадки.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DE941D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  <w:p w14:paraId="2FE4D5EE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EA8B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12.03.24</w:t>
            </w:r>
          </w:p>
        </w:tc>
      </w:tr>
      <w:tr w:rsidR="00F540E1" w:rsidRPr="00EC47E5" w14:paraId="196FE73F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FDC0D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28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9A89A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Счет в пределах пяти.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5F989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 xml:space="preserve">Упражнять детей в счете в пределах </w:t>
            </w:r>
            <w:proofErr w:type="gramStart"/>
            <w:r w:rsidRPr="00EC47E5">
              <w:rPr>
                <w:color w:val="000000"/>
                <w:sz w:val="28"/>
                <w:szCs w:val="28"/>
                <w:lang w:bidi="ar-SA"/>
              </w:rPr>
              <w:t>пяти;  закреплять</w:t>
            </w:r>
            <w:proofErr w:type="gramEnd"/>
            <w:r w:rsidRPr="00EC47E5">
              <w:rPr>
                <w:color w:val="000000"/>
                <w:sz w:val="28"/>
                <w:szCs w:val="28"/>
                <w:lang w:bidi="ar-SA"/>
              </w:rPr>
              <w:t xml:space="preserve"> знание цифр от 1 до 5, умение соотносить количество с цифрой.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52AB3A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  <w:p w14:paraId="637F9B39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2BAAA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19.03.24</w:t>
            </w:r>
          </w:p>
        </w:tc>
      </w:tr>
      <w:tr w:rsidR="00F540E1" w:rsidRPr="00EC47E5" w14:paraId="174EE484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2D68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29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5E099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Сравнение чисел 4 и 5. Овал. Логическая задача.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6241F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Учить различать равенство и неравенство групп по количеству входящих в них предметов, выражая результаты сравнения в речи; отгадывать загадки на основе зрительно воспринимаемой информации, понимать поэтические сравнения, лежащие в основе загадки; обследовать овал осязательно – двигательным путем, рисовать овал по точкам; познакомить с геометрической фигурой – овал; продолжать сравнивать предметы по величине.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384B198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  <w:p w14:paraId="249E09A2" w14:textId="77777777" w:rsidR="00F540E1" w:rsidRPr="00EC47E5" w:rsidRDefault="00F540E1" w:rsidP="00F540E1">
            <w:pPr>
              <w:rPr>
                <w:sz w:val="28"/>
                <w:szCs w:val="28"/>
                <w:lang w:bidi="ar-SA"/>
              </w:rPr>
            </w:pPr>
          </w:p>
          <w:p w14:paraId="5DE45787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EC16B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26.03.24</w:t>
            </w:r>
          </w:p>
        </w:tc>
      </w:tr>
      <w:tr w:rsidR="00F540E1" w:rsidRPr="00EC47E5" w14:paraId="6BB5D2D7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149BC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30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68A76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Счет в пределах пяти. Геометрические фигуры.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AB08E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Упражнять в счете в пределах пяти: учить соотносить числительное с существительным; находить заданные фигуры.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C63E969" w14:textId="77777777" w:rsidR="00F540E1" w:rsidRPr="00EC47E5" w:rsidRDefault="00F540E1" w:rsidP="00F540E1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FE5954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02.04.24</w:t>
            </w:r>
          </w:p>
        </w:tc>
      </w:tr>
      <w:tr w:rsidR="00F540E1" w:rsidRPr="00EC47E5" w14:paraId="40D83090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66E74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31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824CB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Времена года. Овал. Слева, справа.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529E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Закреплять умение различать и называть времена года (осень, зима, весна, лето); различать и называть пространственные направления от себя (влево, вправо); отгадывать загадки на основе зрительно воспринимаемой информации, понимать поэтические сравнения, лежащие в основе загадки; видеть форму предметов, соотносить ее с названиями геометрических фигур: овал, круг.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A64D32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  <w:p w14:paraId="3EEC29D1" w14:textId="77777777" w:rsidR="00F540E1" w:rsidRPr="00EC47E5" w:rsidRDefault="00F540E1" w:rsidP="00F540E1">
            <w:pPr>
              <w:rPr>
                <w:sz w:val="28"/>
                <w:szCs w:val="28"/>
                <w:lang w:bidi="ar-SA"/>
              </w:rPr>
            </w:pPr>
          </w:p>
          <w:p w14:paraId="050D08AD" w14:textId="77777777" w:rsidR="00F540E1" w:rsidRPr="00EC47E5" w:rsidRDefault="00F540E1" w:rsidP="00F540E1">
            <w:pPr>
              <w:rPr>
                <w:sz w:val="28"/>
                <w:szCs w:val="28"/>
                <w:lang w:bidi="ar-SA"/>
              </w:rPr>
            </w:pPr>
          </w:p>
          <w:p w14:paraId="60128ED7" w14:textId="77777777" w:rsidR="00F540E1" w:rsidRPr="00EC47E5" w:rsidRDefault="00F540E1" w:rsidP="00F540E1">
            <w:pPr>
              <w:rPr>
                <w:sz w:val="28"/>
                <w:szCs w:val="28"/>
                <w:lang w:bidi="ar-SA"/>
              </w:rPr>
            </w:pPr>
          </w:p>
          <w:p w14:paraId="42FEBE93" w14:textId="77777777" w:rsidR="00F540E1" w:rsidRPr="00EC47E5" w:rsidRDefault="00F540E1" w:rsidP="00F540E1">
            <w:pPr>
              <w:rPr>
                <w:sz w:val="28"/>
                <w:szCs w:val="28"/>
                <w:lang w:bidi="ar-SA"/>
              </w:rPr>
            </w:pPr>
          </w:p>
          <w:p w14:paraId="41E1D988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2FEDD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09.04.24</w:t>
            </w:r>
          </w:p>
        </w:tc>
      </w:tr>
      <w:tr w:rsidR="00F540E1" w:rsidRPr="00EC47E5" w14:paraId="04C3E2F4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BDAB5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32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215C9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Цвет. Форма.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ABD86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Развивать навыки сопоставления цвета предмета с эталоном цвета, классификации по основным шести цветам, сопоставлению формы предметов с эталонами формы.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25A109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  <w:p w14:paraId="5C9FAA90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3D69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16.04.24</w:t>
            </w:r>
          </w:p>
        </w:tc>
      </w:tr>
      <w:tr w:rsidR="00F540E1" w:rsidRPr="00EC47E5" w14:paraId="38679753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65D37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33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F81F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Числовой ряд. Порядковый счёт.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5A1BE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Формировать на основе предметных действий представления о порядковом и числовом ряде. Закреплять умения соотносить цифры с количеством. Формировать представления о порядковом счёте.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5ABFC1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  <w:p w14:paraId="187B1EC4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7FBE7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23.04.24</w:t>
            </w:r>
          </w:p>
        </w:tc>
      </w:tr>
      <w:tr w:rsidR="00F540E1" w:rsidRPr="00EC47E5" w14:paraId="09ED4A7B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50CC9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34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87FB8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«В стране геометрических фигур»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883B2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Закрепление знаний о геометрических фигурах; закрепление пространственных представлений.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E112EF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  <w:p w14:paraId="79A061C4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3A1A7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30.04.24</w:t>
            </w:r>
          </w:p>
        </w:tc>
      </w:tr>
      <w:tr w:rsidR="00F540E1" w:rsidRPr="00EC47E5" w14:paraId="0A573BF9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EF6BF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35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5CE1B7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«Путешествие по комнате»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C0BB6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Закрепление пространственных понятий: вверху, внизу, слева, справа, над, под и т.д.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96A23FA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  <w:p w14:paraId="07F30604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A72EA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14.05.24</w:t>
            </w:r>
          </w:p>
        </w:tc>
      </w:tr>
      <w:tr w:rsidR="00F540E1" w:rsidRPr="00EC47E5" w14:paraId="7B7A978D" w14:textId="77777777" w:rsidTr="00F540E1">
        <w:tc>
          <w:tcPr>
            <w:tcW w:w="5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A48570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36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00C8D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«Путешествие в математическую страну»</w:t>
            </w:r>
          </w:p>
        </w:tc>
        <w:tc>
          <w:tcPr>
            <w:tcW w:w="42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E6886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Закрепить пройденный материал.</w:t>
            </w:r>
          </w:p>
        </w:tc>
        <w:tc>
          <w:tcPr>
            <w:tcW w:w="16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BCC9459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</w:p>
          <w:p w14:paraId="726418F5" w14:textId="77777777" w:rsidR="00F540E1" w:rsidRPr="00EC47E5" w:rsidRDefault="00F540E1" w:rsidP="00F540E1">
            <w:pPr>
              <w:jc w:val="center"/>
              <w:rPr>
                <w:sz w:val="28"/>
                <w:szCs w:val="28"/>
                <w:lang w:bidi="ar-SA"/>
              </w:rPr>
            </w:pPr>
            <w:r w:rsidRPr="00EC47E5">
              <w:rPr>
                <w:sz w:val="28"/>
                <w:szCs w:val="28"/>
                <w:lang w:bidi="ar-SA"/>
              </w:rPr>
              <w:t>1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6E50" w14:textId="77777777" w:rsidR="00F540E1" w:rsidRPr="00EC47E5" w:rsidRDefault="00F540E1" w:rsidP="00950C71">
            <w:pPr>
              <w:widowControl/>
              <w:autoSpaceDE/>
              <w:autoSpaceDN/>
              <w:rPr>
                <w:color w:val="000000"/>
                <w:sz w:val="28"/>
                <w:szCs w:val="28"/>
                <w:lang w:bidi="ar-SA"/>
              </w:rPr>
            </w:pPr>
            <w:r w:rsidRPr="00EC47E5">
              <w:rPr>
                <w:color w:val="000000"/>
                <w:sz w:val="28"/>
                <w:szCs w:val="28"/>
                <w:lang w:bidi="ar-SA"/>
              </w:rPr>
              <w:t>21.05.24</w:t>
            </w:r>
          </w:p>
        </w:tc>
      </w:tr>
    </w:tbl>
    <w:p w14:paraId="2914E7AC" w14:textId="77777777" w:rsidR="007F6F69" w:rsidRPr="00EC47E5" w:rsidRDefault="007F6F69" w:rsidP="006E7AE8">
      <w:pPr>
        <w:tabs>
          <w:tab w:val="left" w:pos="1464"/>
        </w:tabs>
        <w:ind w:right="469"/>
        <w:rPr>
          <w:b/>
          <w:sz w:val="28"/>
          <w:szCs w:val="28"/>
        </w:rPr>
      </w:pPr>
    </w:p>
    <w:p w14:paraId="2208773F" w14:textId="77777777" w:rsidR="00FC3E14" w:rsidRDefault="00FC3E14" w:rsidP="00E22F2F">
      <w:pPr>
        <w:tabs>
          <w:tab w:val="left" w:pos="1435"/>
        </w:tabs>
        <w:spacing w:before="1"/>
        <w:ind w:right="466"/>
        <w:rPr>
          <w:b/>
          <w:sz w:val="28"/>
          <w:szCs w:val="28"/>
        </w:rPr>
      </w:pPr>
    </w:p>
    <w:p w14:paraId="39D3637C" w14:textId="77777777" w:rsidR="00EC0279" w:rsidRDefault="00FC3E14" w:rsidP="00E22F2F">
      <w:pPr>
        <w:tabs>
          <w:tab w:val="left" w:pos="1435"/>
        </w:tabs>
        <w:spacing w:before="1"/>
        <w:ind w:right="46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14:paraId="7D9C5D57" w14:textId="77777777" w:rsidR="00EC0279" w:rsidRDefault="00EC0279" w:rsidP="00E22F2F">
      <w:pPr>
        <w:tabs>
          <w:tab w:val="left" w:pos="1435"/>
        </w:tabs>
        <w:spacing w:before="1"/>
        <w:ind w:right="466"/>
        <w:rPr>
          <w:b/>
          <w:sz w:val="28"/>
          <w:szCs w:val="28"/>
        </w:rPr>
      </w:pPr>
    </w:p>
    <w:p w14:paraId="72B5D5E1" w14:textId="77777777" w:rsidR="00E22F2F" w:rsidRPr="00EC47E5" w:rsidRDefault="00EC0279" w:rsidP="00E22F2F">
      <w:pPr>
        <w:tabs>
          <w:tab w:val="left" w:pos="1435"/>
        </w:tabs>
        <w:spacing w:before="1"/>
        <w:ind w:right="466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C3E14">
        <w:rPr>
          <w:b/>
          <w:sz w:val="28"/>
          <w:szCs w:val="28"/>
        </w:rPr>
        <w:t xml:space="preserve"> </w:t>
      </w:r>
      <w:r w:rsidR="00E0236B">
        <w:rPr>
          <w:b/>
          <w:sz w:val="28"/>
          <w:szCs w:val="28"/>
        </w:rPr>
        <w:t>2.3</w:t>
      </w:r>
      <w:r w:rsidR="003B281E" w:rsidRPr="00EC47E5">
        <w:rPr>
          <w:b/>
          <w:sz w:val="28"/>
          <w:szCs w:val="28"/>
        </w:rPr>
        <w:t>.</w:t>
      </w:r>
      <w:r w:rsidR="006379BF" w:rsidRPr="00EC47E5">
        <w:rPr>
          <w:b/>
          <w:sz w:val="28"/>
          <w:szCs w:val="28"/>
        </w:rPr>
        <w:t xml:space="preserve"> </w:t>
      </w:r>
      <w:r w:rsidR="00597A39" w:rsidRPr="00EC47E5">
        <w:rPr>
          <w:b/>
          <w:sz w:val="28"/>
          <w:szCs w:val="28"/>
        </w:rPr>
        <w:t>Планируемые результаты</w:t>
      </w:r>
      <w:r w:rsidR="00597A39" w:rsidRPr="00EC47E5">
        <w:rPr>
          <w:b/>
          <w:i/>
          <w:sz w:val="28"/>
          <w:szCs w:val="28"/>
        </w:rPr>
        <w:t xml:space="preserve"> </w:t>
      </w:r>
    </w:p>
    <w:p w14:paraId="44DAFB92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К концу года ребенок:</w:t>
      </w:r>
    </w:p>
    <w:p w14:paraId="1FF1D9FF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-сравнивает количество двух групп предметов, выражает результаты сравнения в речи (больше, меньше);</w:t>
      </w:r>
    </w:p>
    <w:p w14:paraId="1C44C9D4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-устанавливает равенство и неравенство групп предметов;</w:t>
      </w:r>
    </w:p>
    <w:p w14:paraId="15FF9AB7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-понимает значение вопроса «сколько»? и правильно отвечает на него;</w:t>
      </w:r>
    </w:p>
    <w:p w14:paraId="09DF2A03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-называет числительные по порядку в пределах пяти;</w:t>
      </w:r>
    </w:p>
    <w:p w14:paraId="515B6C29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-относит последнее числительное ко всей пересчитанной группе предметов;</w:t>
      </w:r>
    </w:p>
    <w:p w14:paraId="3B514E24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-называет геометрические фигуры: круг, квадрат, прямоугольник, овал, треугольник;</w:t>
      </w:r>
    </w:p>
    <w:p w14:paraId="392F8E79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-понимает, что фигуры могут быть разного размера;</w:t>
      </w:r>
    </w:p>
    <w:p w14:paraId="7079982A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-видит в предметах окружающего мира геометрические фигуры;</w:t>
      </w:r>
    </w:p>
    <w:p w14:paraId="03CF65CB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-сравнивает предметы различных и одинаковых размеров по величине, высоте, длине, ширине, толщине;</w:t>
      </w:r>
    </w:p>
    <w:p w14:paraId="4680CAD4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-использует в речи результаты сравнения;</w:t>
      </w:r>
    </w:p>
    <w:p w14:paraId="55F1F5B0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-правильно называет части суток: утро, день, вечер, ночь;</w:t>
      </w:r>
    </w:p>
    <w:p w14:paraId="3E6B5680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-правильно называет времена года: весна, лето, осень, зима;</w:t>
      </w:r>
    </w:p>
    <w:p w14:paraId="36E2461D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-обозначает словами положение предмета относительно себя;</w:t>
      </w:r>
    </w:p>
    <w:p w14:paraId="21A8A9AB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-решает логические задачи на сравнение, классификацию, установление последовательности событий, на анализ и синтез предметов сложной формы.</w:t>
      </w:r>
    </w:p>
    <w:p w14:paraId="5E81C482" w14:textId="77777777" w:rsidR="00E22F2F" w:rsidRPr="00EC47E5" w:rsidRDefault="00E22F2F" w:rsidP="00E22F2F">
      <w:pPr>
        <w:tabs>
          <w:tab w:val="left" w:pos="1435"/>
        </w:tabs>
        <w:spacing w:before="1"/>
        <w:ind w:right="466"/>
        <w:rPr>
          <w:sz w:val="28"/>
          <w:szCs w:val="28"/>
        </w:rPr>
      </w:pPr>
    </w:p>
    <w:p w14:paraId="335CA2B1" w14:textId="77777777" w:rsidR="00927954" w:rsidRPr="00EC47E5" w:rsidRDefault="005E0995" w:rsidP="00E10B0E">
      <w:pPr>
        <w:tabs>
          <w:tab w:val="left" w:pos="1502"/>
        </w:tabs>
        <w:spacing w:before="101"/>
        <w:ind w:right="46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927954" w:rsidRPr="00EC47E5">
        <w:rPr>
          <w:b/>
          <w:sz w:val="28"/>
          <w:szCs w:val="28"/>
        </w:rPr>
        <w:t>.</w:t>
      </w:r>
      <w:r w:rsidR="004A5DDE">
        <w:rPr>
          <w:b/>
          <w:sz w:val="28"/>
          <w:szCs w:val="28"/>
        </w:rPr>
        <w:t>Организационный раздел</w:t>
      </w:r>
      <w:r w:rsidR="00927954" w:rsidRPr="00EC47E5">
        <w:rPr>
          <w:b/>
          <w:sz w:val="28"/>
          <w:szCs w:val="28"/>
        </w:rPr>
        <w:t>.</w:t>
      </w:r>
    </w:p>
    <w:p w14:paraId="03DA369F" w14:textId="77777777" w:rsidR="00DD2DC8" w:rsidRPr="00EC47E5" w:rsidRDefault="005E0995" w:rsidP="00E22F2F">
      <w:pPr>
        <w:tabs>
          <w:tab w:val="left" w:pos="1502"/>
        </w:tabs>
        <w:spacing w:before="101"/>
        <w:ind w:right="46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3</w:t>
      </w:r>
      <w:r w:rsidR="00927954" w:rsidRPr="00EC47E5">
        <w:rPr>
          <w:b/>
          <w:sz w:val="28"/>
          <w:szCs w:val="28"/>
        </w:rPr>
        <w:t>.1</w:t>
      </w:r>
      <w:r w:rsidR="006E7AE8" w:rsidRPr="00EC47E5">
        <w:rPr>
          <w:b/>
          <w:sz w:val="28"/>
          <w:szCs w:val="28"/>
        </w:rPr>
        <w:t>.</w:t>
      </w:r>
      <w:r w:rsidR="006379BF" w:rsidRPr="00EC47E5">
        <w:rPr>
          <w:b/>
          <w:sz w:val="28"/>
          <w:szCs w:val="28"/>
        </w:rPr>
        <w:t xml:space="preserve"> </w:t>
      </w:r>
      <w:r w:rsidR="00597A39" w:rsidRPr="00EC47E5">
        <w:rPr>
          <w:b/>
          <w:sz w:val="28"/>
          <w:szCs w:val="28"/>
        </w:rPr>
        <w:t>Календарный учебный график</w:t>
      </w:r>
      <w:r w:rsidR="00597A39" w:rsidRPr="00EC47E5">
        <w:rPr>
          <w:b/>
          <w:i/>
          <w:sz w:val="28"/>
          <w:szCs w:val="28"/>
        </w:rPr>
        <w:t xml:space="preserve"> </w:t>
      </w:r>
    </w:p>
    <w:p w14:paraId="656E2ED4" w14:textId="77777777" w:rsidR="00E22F2F" w:rsidRPr="00EC47E5" w:rsidRDefault="00E22F2F" w:rsidP="00E22F2F">
      <w:pPr>
        <w:pStyle w:val="c6"/>
        <w:shd w:val="clear" w:color="auto" w:fill="FFFFFF"/>
        <w:spacing w:before="0" w:beforeAutospacing="0" w:after="0" w:afterAutospacing="0"/>
        <w:ind w:left="58" w:firstLine="710"/>
        <w:rPr>
          <w:color w:val="000000"/>
          <w:sz w:val="28"/>
          <w:szCs w:val="28"/>
        </w:rPr>
      </w:pPr>
      <w:r w:rsidRPr="00EC47E5">
        <w:rPr>
          <w:rStyle w:val="c19"/>
          <w:color w:val="000000"/>
          <w:sz w:val="28"/>
          <w:szCs w:val="28"/>
        </w:rPr>
        <w:t>Занятия по дополнительному образованию</w:t>
      </w:r>
      <w:r w:rsidRPr="00EC47E5">
        <w:rPr>
          <w:rStyle w:val="c28"/>
          <w:b/>
          <w:bCs/>
          <w:color w:val="000000"/>
          <w:sz w:val="28"/>
          <w:szCs w:val="28"/>
        </w:rPr>
        <w:t> </w:t>
      </w:r>
      <w:r w:rsidRPr="00EC47E5">
        <w:rPr>
          <w:rStyle w:val="c19"/>
          <w:color w:val="000000"/>
          <w:sz w:val="28"/>
          <w:szCs w:val="28"/>
        </w:rPr>
        <w:t>для детей дошкольного возраста недопустимо проводить за счёт времени, отведённого на прогулку и дневной сон.</w:t>
      </w:r>
    </w:p>
    <w:p w14:paraId="4F075647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Занятия проводятся с сентября по май.</w:t>
      </w:r>
    </w:p>
    <w:p w14:paraId="6785C4C5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Неделя: одно занятие, по 15 мин.</w:t>
      </w:r>
    </w:p>
    <w:p w14:paraId="11DAB7C0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Месяц: 4 занятия (в среднем).</w:t>
      </w:r>
    </w:p>
    <w:p w14:paraId="0EC7EFBC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1 год – 36 занятий.</w:t>
      </w:r>
    </w:p>
    <w:p w14:paraId="2744AE81" w14:textId="77777777" w:rsidR="006379B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rStyle w:val="c2"/>
          <w:color w:val="000000"/>
          <w:sz w:val="28"/>
          <w:szCs w:val="28"/>
        </w:rPr>
      </w:pPr>
      <w:r w:rsidRPr="00EC47E5">
        <w:rPr>
          <w:rStyle w:val="c3"/>
          <w:b/>
          <w:bCs/>
          <w:color w:val="000000"/>
          <w:sz w:val="28"/>
          <w:szCs w:val="28"/>
        </w:rPr>
        <w:t>Расписание кружка</w:t>
      </w:r>
      <w:r w:rsidRPr="00EC47E5">
        <w:rPr>
          <w:rStyle w:val="c2"/>
          <w:color w:val="000000"/>
          <w:sz w:val="28"/>
          <w:szCs w:val="28"/>
        </w:rPr>
        <w:t>: 1 раз в неделю –во вторник, во вторую половину дня</w:t>
      </w:r>
    </w:p>
    <w:p w14:paraId="10E74EFA" w14:textId="77777777" w:rsidR="00E22F2F" w:rsidRPr="00EC47E5" w:rsidRDefault="00E22F2F" w:rsidP="00E22F2F">
      <w:pPr>
        <w:pStyle w:val="c0"/>
        <w:shd w:val="clear" w:color="auto" w:fill="FFFFFF"/>
        <w:spacing w:before="0" w:beforeAutospacing="0" w:after="0" w:afterAutospacing="0"/>
        <w:ind w:left="58" w:firstLine="710"/>
        <w:jc w:val="both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.</w:t>
      </w:r>
    </w:p>
    <w:p w14:paraId="14CD8492" w14:textId="77777777" w:rsidR="00DD2DC8" w:rsidRPr="00EC47E5" w:rsidRDefault="00B314AE" w:rsidP="006E7AE8">
      <w:pPr>
        <w:pStyle w:val="2"/>
        <w:tabs>
          <w:tab w:val="left" w:pos="1409"/>
        </w:tabs>
        <w:spacing w:before="101" w:line="275" w:lineRule="exact"/>
        <w:ind w:left="0" w:firstLine="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3</w:t>
      </w:r>
      <w:r w:rsidR="00927954" w:rsidRPr="00EC47E5">
        <w:rPr>
          <w:i w:val="0"/>
          <w:sz w:val="28"/>
          <w:szCs w:val="28"/>
        </w:rPr>
        <w:t>.2.</w:t>
      </w:r>
      <w:r w:rsidR="000B3C29" w:rsidRPr="00EC47E5">
        <w:rPr>
          <w:i w:val="0"/>
          <w:sz w:val="28"/>
          <w:szCs w:val="28"/>
        </w:rPr>
        <w:t xml:space="preserve"> </w:t>
      </w:r>
      <w:r w:rsidR="00597A39" w:rsidRPr="00EC47E5">
        <w:rPr>
          <w:i w:val="0"/>
          <w:sz w:val="28"/>
          <w:szCs w:val="28"/>
        </w:rPr>
        <w:t>Условия реализации</w:t>
      </w:r>
      <w:r w:rsidR="00597A39" w:rsidRPr="00EC47E5">
        <w:rPr>
          <w:i w:val="0"/>
          <w:spacing w:val="-3"/>
          <w:sz w:val="28"/>
          <w:szCs w:val="28"/>
        </w:rPr>
        <w:t xml:space="preserve"> </w:t>
      </w:r>
      <w:r w:rsidR="00597A39" w:rsidRPr="00EC47E5">
        <w:rPr>
          <w:i w:val="0"/>
          <w:sz w:val="28"/>
          <w:szCs w:val="28"/>
        </w:rPr>
        <w:t>программы</w:t>
      </w:r>
      <w:r w:rsidR="00180A1C" w:rsidRPr="00EC47E5">
        <w:rPr>
          <w:i w:val="0"/>
          <w:sz w:val="28"/>
          <w:szCs w:val="28"/>
        </w:rPr>
        <w:t>.</w:t>
      </w:r>
    </w:p>
    <w:p w14:paraId="2B638DE9" w14:textId="77777777" w:rsidR="00EC13F1" w:rsidRPr="00EC47E5" w:rsidRDefault="00EC13F1" w:rsidP="00EC13F1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 в процессе занятий используются различные формы занятий: традиционные, комбинированные, практические занятия, игры, конкурсы;</w:t>
      </w:r>
    </w:p>
    <w:p w14:paraId="2547F851" w14:textId="77777777" w:rsidR="00EC13F1" w:rsidRPr="00EC47E5" w:rsidRDefault="00EC13F1" w:rsidP="00EC13F1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 игровые занятия, которые включают различные виды деятельности: познавательную, продуктивную, двигательную, коммуникативную, конструктивную;</w:t>
      </w:r>
    </w:p>
    <w:p w14:paraId="550DF8A4" w14:textId="77777777" w:rsidR="00DD2DC8" w:rsidRPr="00EC47E5" w:rsidRDefault="00EC13F1" w:rsidP="00EC13F1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 в занятия включены: работа с занимательным материалом, работа в тетрадях, физкультминутки.</w:t>
      </w:r>
    </w:p>
    <w:p w14:paraId="140894C8" w14:textId="77777777" w:rsidR="00DD2DC8" w:rsidRPr="00E10B0E" w:rsidRDefault="002460F1" w:rsidP="002460F1">
      <w:pPr>
        <w:tabs>
          <w:tab w:val="left" w:pos="828"/>
        </w:tabs>
        <w:jc w:val="both"/>
        <w:rPr>
          <w:sz w:val="28"/>
          <w:szCs w:val="28"/>
        </w:rPr>
      </w:pPr>
      <w:r w:rsidRPr="00E10B0E">
        <w:rPr>
          <w:sz w:val="28"/>
          <w:szCs w:val="28"/>
        </w:rPr>
        <w:t xml:space="preserve">- </w:t>
      </w:r>
      <w:r w:rsidR="00597A39" w:rsidRPr="00E10B0E">
        <w:rPr>
          <w:sz w:val="28"/>
          <w:szCs w:val="28"/>
        </w:rPr>
        <w:t xml:space="preserve">информационное обеспечение – аудио-, видео-, фото-, </w:t>
      </w:r>
      <w:proofErr w:type="gramStart"/>
      <w:r w:rsidR="00597A39" w:rsidRPr="00E10B0E">
        <w:rPr>
          <w:sz w:val="28"/>
          <w:szCs w:val="28"/>
        </w:rPr>
        <w:t>интернет</w:t>
      </w:r>
      <w:r w:rsidR="00597A39" w:rsidRPr="00E10B0E">
        <w:rPr>
          <w:spacing w:val="-7"/>
          <w:sz w:val="28"/>
          <w:szCs w:val="28"/>
        </w:rPr>
        <w:t xml:space="preserve"> </w:t>
      </w:r>
      <w:r w:rsidR="00597A39" w:rsidRPr="00E10B0E">
        <w:rPr>
          <w:sz w:val="28"/>
          <w:szCs w:val="28"/>
        </w:rPr>
        <w:t>источники</w:t>
      </w:r>
      <w:proofErr w:type="gramEnd"/>
      <w:r w:rsidR="00597A39" w:rsidRPr="00E10B0E">
        <w:rPr>
          <w:sz w:val="28"/>
          <w:szCs w:val="28"/>
        </w:rPr>
        <w:t>.</w:t>
      </w:r>
    </w:p>
    <w:p w14:paraId="28407108" w14:textId="77777777" w:rsidR="00DD2DC8" w:rsidRPr="00E10B0E" w:rsidRDefault="002460F1" w:rsidP="002460F1">
      <w:pPr>
        <w:tabs>
          <w:tab w:val="left" w:pos="972"/>
        </w:tabs>
        <w:ind w:right="470"/>
        <w:jc w:val="both"/>
        <w:rPr>
          <w:sz w:val="28"/>
          <w:szCs w:val="28"/>
        </w:rPr>
      </w:pPr>
      <w:r w:rsidRPr="00E10B0E">
        <w:rPr>
          <w:sz w:val="28"/>
          <w:szCs w:val="28"/>
        </w:rPr>
        <w:t xml:space="preserve">- </w:t>
      </w:r>
      <w:r w:rsidR="00597A39" w:rsidRPr="00E10B0E">
        <w:rPr>
          <w:sz w:val="28"/>
          <w:szCs w:val="28"/>
        </w:rPr>
        <w:t xml:space="preserve">кадровое обеспечение </w:t>
      </w:r>
      <w:r w:rsidR="00EC13F1" w:rsidRPr="00E10B0E">
        <w:rPr>
          <w:sz w:val="28"/>
          <w:szCs w:val="28"/>
        </w:rPr>
        <w:t>– воспитатель - руководитель кружка</w:t>
      </w:r>
    </w:p>
    <w:p w14:paraId="4B3D1879" w14:textId="77777777" w:rsidR="00A22B96" w:rsidRPr="00E10B0E" w:rsidRDefault="00A22B96" w:rsidP="002460F1">
      <w:pPr>
        <w:tabs>
          <w:tab w:val="left" w:pos="972"/>
        </w:tabs>
        <w:ind w:right="470"/>
        <w:jc w:val="both"/>
        <w:rPr>
          <w:sz w:val="28"/>
          <w:szCs w:val="28"/>
        </w:rPr>
      </w:pPr>
    </w:p>
    <w:p w14:paraId="01E0A843" w14:textId="77777777" w:rsidR="00B314AE" w:rsidRDefault="00B314AE" w:rsidP="00AD2C47">
      <w:pPr>
        <w:pStyle w:val="aa"/>
        <w:shd w:val="clear" w:color="auto" w:fill="F9FAFA"/>
        <w:spacing w:before="0" w:beforeAutospacing="0" w:after="24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</w:p>
    <w:p w14:paraId="22A3BEB3" w14:textId="77777777" w:rsidR="00AD2C47" w:rsidRPr="00EC47E5" w:rsidRDefault="00B314AE" w:rsidP="00AD2C47">
      <w:pPr>
        <w:pStyle w:val="aa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b/>
          <w:sz w:val="28"/>
          <w:szCs w:val="28"/>
        </w:rPr>
        <w:t xml:space="preserve">             3</w:t>
      </w:r>
      <w:r w:rsidR="00A22B96" w:rsidRPr="00EC47E5">
        <w:rPr>
          <w:b/>
          <w:sz w:val="28"/>
          <w:szCs w:val="28"/>
        </w:rPr>
        <w:t>.3.</w:t>
      </w:r>
      <w:r w:rsidR="006379BF" w:rsidRPr="00EC47E5">
        <w:rPr>
          <w:b/>
          <w:sz w:val="28"/>
          <w:szCs w:val="28"/>
        </w:rPr>
        <w:t xml:space="preserve"> </w:t>
      </w:r>
      <w:r w:rsidR="00A22B96" w:rsidRPr="00EC47E5">
        <w:rPr>
          <w:b/>
          <w:sz w:val="28"/>
          <w:szCs w:val="28"/>
        </w:rPr>
        <w:t>Формы аттестации обучающихся</w:t>
      </w:r>
      <w:r w:rsidR="00AD2C47" w:rsidRPr="00EC47E5">
        <w:rPr>
          <w:color w:val="010101"/>
          <w:sz w:val="28"/>
          <w:szCs w:val="28"/>
        </w:rPr>
        <w:t xml:space="preserve">. Завершением курса обучения является </w:t>
      </w:r>
      <w:proofErr w:type="gramStart"/>
      <w:r w:rsidR="00AD2C47" w:rsidRPr="00EC47E5">
        <w:rPr>
          <w:color w:val="010101"/>
          <w:sz w:val="28"/>
          <w:szCs w:val="28"/>
        </w:rPr>
        <w:t>итоговое</w:t>
      </w:r>
      <w:r w:rsidR="00B5062E">
        <w:rPr>
          <w:color w:val="010101"/>
          <w:sz w:val="28"/>
          <w:szCs w:val="28"/>
        </w:rPr>
        <w:t xml:space="preserve"> </w:t>
      </w:r>
      <w:r w:rsidR="00AD2C47" w:rsidRPr="00EC47E5">
        <w:rPr>
          <w:color w:val="010101"/>
          <w:sz w:val="28"/>
          <w:szCs w:val="28"/>
        </w:rPr>
        <w:t xml:space="preserve"> занятие</w:t>
      </w:r>
      <w:proofErr w:type="gramEnd"/>
      <w:r w:rsidR="00B5062E">
        <w:rPr>
          <w:color w:val="010101"/>
          <w:sz w:val="28"/>
          <w:szCs w:val="28"/>
        </w:rPr>
        <w:t>,</w:t>
      </w:r>
      <w:r w:rsidR="00AD2C47" w:rsidRPr="00EC47E5">
        <w:rPr>
          <w:color w:val="010101"/>
          <w:sz w:val="28"/>
          <w:szCs w:val="28"/>
        </w:rPr>
        <w:t xml:space="preserve"> призванное показать достижения детей.</w:t>
      </w:r>
    </w:p>
    <w:p w14:paraId="7ED7A0E2" w14:textId="77777777" w:rsidR="00DD2DC8" w:rsidRPr="00EC47E5" w:rsidRDefault="00B314AE" w:rsidP="006E7AE8">
      <w:pPr>
        <w:tabs>
          <w:tab w:val="left" w:pos="1555"/>
        </w:tabs>
        <w:spacing w:before="99"/>
        <w:ind w:right="468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3</w:t>
      </w:r>
      <w:r w:rsidR="00927954" w:rsidRPr="00EC47E5">
        <w:rPr>
          <w:b/>
          <w:sz w:val="28"/>
          <w:szCs w:val="28"/>
        </w:rPr>
        <w:t>.</w:t>
      </w:r>
      <w:r w:rsidR="00A22B96" w:rsidRPr="00EC47E5">
        <w:rPr>
          <w:b/>
          <w:sz w:val="28"/>
          <w:szCs w:val="28"/>
        </w:rPr>
        <w:t>4</w:t>
      </w:r>
      <w:r w:rsidR="00AD2C47" w:rsidRPr="00EC47E5">
        <w:rPr>
          <w:b/>
          <w:sz w:val="28"/>
          <w:szCs w:val="28"/>
        </w:rPr>
        <w:t xml:space="preserve"> </w:t>
      </w:r>
      <w:r w:rsidR="00597A39" w:rsidRPr="00EC47E5">
        <w:rPr>
          <w:b/>
          <w:sz w:val="28"/>
          <w:szCs w:val="28"/>
        </w:rPr>
        <w:t>Методические материалы</w:t>
      </w:r>
    </w:p>
    <w:p w14:paraId="3143F65D" w14:textId="77777777" w:rsidR="00EC13F1" w:rsidRPr="00EC47E5" w:rsidRDefault="00E10B0E" w:rsidP="00E10B0E">
      <w:pPr>
        <w:pStyle w:val="c0"/>
        <w:shd w:val="clear" w:color="auto" w:fill="FFFFFF"/>
        <w:spacing w:before="0" w:beforeAutospacing="0" w:after="0" w:afterAutospacing="0"/>
        <w:ind w:left="58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EC13F1" w:rsidRPr="00E10B0E">
        <w:rPr>
          <w:b/>
          <w:sz w:val="28"/>
          <w:szCs w:val="28"/>
        </w:rPr>
        <w:t>методы обучения</w:t>
      </w:r>
      <w:r>
        <w:rPr>
          <w:b/>
          <w:sz w:val="28"/>
          <w:szCs w:val="28"/>
        </w:rPr>
        <w:t>:</w:t>
      </w:r>
      <w:r w:rsidR="00EC13F1" w:rsidRPr="00EC47E5">
        <w:rPr>
          <w:color w:val="000000"/>
          <w:sz w:val="28"/>
          <w:szCs w:val="28"/>
        </w:rPr>
        <w:t xml:space="preserve"> словесный метод обучения (объяснение, беседа, устное изложение, диалог, рассказ</w:t>
      </w:r>
      <w:r w:rsidR="006D024C" w:rsidRPr="00EC47E5">
        <w:rPr>
          <w:color w:val="000000"/>
          <w:sz w:val="28"/>
          <w:szCs w:val="28"/>
        </w:rPr>
        <w:t>);</w:t>
      </w:r>
    </w:p>
    <w:p w14:paraId="174F15CB" w14:textId="77777777" w:rsidR="00EC13F1" w:rsidRPr="00EC47E5" w:rsidRDefault="00EC13F1" w:rsidP="00EC13F1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 метод игры (дидактические игры, на развитие внимания, памяти, игры-конкурсы);</w:t>
      </w:r>
    </w:p>
    <w:p w14:paraId="5003D593" w14:textId="77777777" w:rsidR="00EC13F1" w:rsidRPr="00EC47E5" w:rsidRDefault="00EC13F1" w:rsidP="00EC13F1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 практический (выполнение работ на заданную тему, по инструкции</w:t>
      </w:r>
      <w:proofErr w:type="gramStart"/>
      <w:r w:rsidRPr="00EC47E5">
        <w:rPr>
          <w:color w:val="000000"/>
          <w:sz w:val="28"/>
          <w:szCs w:val="28"/>
          <w:lang w:bidi="ar-SA"/>
        </w:rPr>
        <w:t>) ;</w:t>
      </w:r>
      <w:proofErr w:type="gramEnd"/>
    </w:p>
    <w:p w14:paraId="3E255785" w14:textId="77777777" w:rsidR="00DD2DC8" w:rsidRPr="00EC47E5" w:rsidRDefault="00EC13F1" w:rsidP="00AD2C47">
      <w:pPr>
        <w:widowControl/>
        <w:shd w:val="clear" w:color="auto" w:fill="FFFFFF"/>
        <w:autoSpaceDE/>
        <w:autoSpaceDN/>
        <w:ind w:left="58" w:firstLine="710"/>
        <w:jc w:val="both"/>
        <w:rPr>
          <w:color w:val="000000"/>
          <w:sz w:val="28"/>
          <w:szCs w:val="28"/>
          <w:lang w:bidi="ar-SA"/>
        </w:rPr>
      </w:pPr>
      <w:r w:rsidRPr="00EC47E5">
        <w:rPr>
          <w:color w:val="000000"/>
          <w:sz w:val="28"/>
          <w:szCs w:val="28"/>
          <w:lang w:bidi="ar-SA"/>
        </w:rPr>
        <w:t>- наглядный (с помощью наглядных материалов: картин, рисунков, плакатов, фото, показ мультимедийных материалов).</w:t>
      </w:r>
    </w:p>
    <w:p w14:paraId="399B7178" w14:textId="77777777" w:rsidR="00DD2DC8" w:rsidRPr="00EC47E5" w:rsidRDefault="00E10B0E" w:rsidP="00E10B0E">
      <w:pPr>
        <w:pStyle w:val="a4"/>
        <w:tabs>
          <w:tab w:val="left" w:pos="890"/>
        </w:tabs>
        <w:spacing w:before="1"/>
        <w:ind w:left="688" w:right="466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97A39" w:rsidRPr="00E10B0E">
        <w:rPr>
          <w:b/>
          <w:sz w:val="28"/>
          <w:szCs w:val="28"/>
        </w:rPr>
        <w:t>формы организации образовательного процесса:</w:t>
      </w:r>
      <w:r w:rsidR="00597A39" w:rsidRPr="00EC47E5">
        <w:rPr>
          <w:sz w:val="28"/>
          <w:szCs w:val="28"/>
        </w:rPr>
        <w:t xml:space="preserve"> индивиду</w:t>
      </w:r>
      <w:r w:rsidR="00326CF1" w:rsidRPr="00EC47E5">
        <w:rPr>
          <w:sz w:val="28"/>
          <w:szCs w:val="28"/>
        </w:rPr>
        <w:t>альная, групповая, в количестве 4-5 детей</w:t>
      </w:r>
      <w:r w:rsidR="00597A39" w:rsidRPr="00EC47E5">
        <w:rPr>
          <w:sz w:val="28"/>
          <w:szCs w:val="28"/>
        </w:rPr>
        <w:t>;</w:t>
      </w:r>
    </w:p>
    <w:p w14:paraId="1B5CCE81" w14:textId="77777777" w:rsidR="008C4A9F" w:rsidRDefault="00E10B0E" w:rsidP="00E10B0E">
      <w:pPr>
        <w:pStyle w:val="a4"/>
        <w:tabs>
          <w:tab w:val="left" w:pos="886"/>
        </w:tabs>
        <w:ind w:left="688" w:right="467" w:firstLine="0"/>
        <w:rPr>
          <w:sz w:val="28"/>
          <w:szCs w:val="28"/>
        </w:rPr>
      </w:pPr>
      <w:r w:rsidRPr="00E10B0E">
        <w:rPr>
          <w:b/>
          <w:sz w:val="28"/>
          <w:szCs w:val="28"/>
        </w:rPr>
        <w:t xml:space="preserve"> </w:t>
      </w:r>
      <w:r w:rsidR="00597A39" w:rsidRPr="00E10B0E">
        <w:rPr>
          <w:b/>
          <w:sz w:val="28"/>
          <w:szCs w:val="28"/>
        </w:rPr>
        <w:t>дидактические материалы</w:t>
      </w:r>
      <w:r w:rsidRPr="00E10B0E">
        <w:rPr>
          <w:b/>
          <w:sz w:val="28"/>
          <w:szCs w:val="28"/>
        </w:rPr>
        <w:t>:</w:t>
      </w:r>
      <w:r w:rsidR="00597A39" w:rsidRPr="00EC47E5">
        <w:rPr>
          <w:sz w:val="28"/>
          <w:szCs w:val="28"/>
        </w:rPr>
        <w:t xml:space="preserve"> раздаточные материалы, инструкционные материалы, примеры заданий и упражнений, образцы изделий и</w:t>
      </w:r>
      <w:r w:rsidR="00597A39" w:rsidRPr="00EC47E5">
        <w:rPr>
          <w:spacing w:val="-3"/>
          <w:sz w:val="28"/>
          <w:szCs w:val="28"/>
        </w:rPr>
        <w:t xml:space="preserve"> </w:t>
      </w:r>
      <w:r w:rsidR="00597A39" w:rsidRPr="00EC47E5">
        <w:rPr>
          <w:sz w:val="28"/>
          <w:szCs w:val="28"/>
        </w:rPr>
        <w:t>т.п.</w:t>
      </w:r>
    </w:p>
    <w:p w14:paraId="526AF065" w14:textId="77777777" w:rsidR="006D024C" w:rsidRPr="00EC47E5" w:rsidRDefault="006D024C" w:rsidP="00272D24">
      <w:pPr>
        <w:pStyle w:val="a4"/>
        <w:tabs>
          <w:tab w:val="left" w:pos="886"/>
        </w:tabs>
        <w:ind w:left="688" w:right="467" w:firstLine="0"/>
        <w:rPr>
          <w:sz w:val="28"/>
          <w:szCs w:val="28"/>
        </w:rPr>
      </w:pPr>
    </w:p>
    <w:p w14:paraId="6B95421C" w14:textId="77777777" w:rsidR="00DD2DC8" w:rsidRPr="00EC47E5" w:rsidRDefault="006D024C" w:rsidP="006E7AE8">
      <w:pPr>
        <w:pStyle w:val="2"/>
        <w:tabs>
          <w:tab w:val="left" w:pos="1409"/>
        </w:tabs>
        <w:spacing w:before="99"/>
        <w:ind w:left="0" w:firstLine="0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3.</w:t>
      </w:r>
      <w:r w:rsidR="00E10B0E">
        <w:rPr>
          <w:i w:val="0"/>
          <w:sz w:val="28"/>
          <w:szCs w:val="28"/>
        </w:rPr>
        <w:t>5.</w:t>
      </w:r>
      <w:r w:rsidR="00E10B0E" w:rsidRPr="00EC47E5">
        <w:rPr>
          <w:i w:val="0"/>
          <w:sz w:val="28"/>
          <w:szCs w:val="28"/>
        </w:rPr>
        <w:t xml:space="preserve"> Список</w:t>
      </w:r>
      <w:r w:rsidR="00597A39" w:rsidRPr="00EC47E5">
        <w:rPr>
          <w:i w:val="0"/>
          <w:spacing w:val="-1"/>
          <w:sz w:val="28"/>
          <w:szCs w:val="28"/>
        </w:rPr>
        <w:t xml:space="preserve"> </w:t>
      </w:r>
      <w:r w:rsidR="00597A39" w:rsidRPr="00EC47E5">
        <w:rPr>
          <w:i w:val="0"/>
          <w:sz w:val="28"/>
          <w:szCs w:val="28"/>
        </w:rPr>
        <w:t>литературы</w:t>
      </w:r>
      <w:r w:rsidR="00180A1C" w:rsidRPr="00EC47E5">
        <w:rPr>
          <w:i w:val="0"/>
          <w:sz w:val="28"/>
          <w:szCs w:val="28"/>
        </w:rPr>
        <w:t>.</w:t>
      </w:r>
    </w:p>
    <w:p w14:paraId="581609D5" w14:textId="77777777" w:rsidR="00D77885" w:rsidRPr="00EC47E5" w:rsidRDefault="00272D24" w:rsidP="00272D24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</w:t>
      </w:r>
      <w:r w:rsidR="00D77885" w:rsidRPr="00EC47E5">
        <w:rPr>
          <w:rStyle w:val="c2"/>
          <w:color w:val="000000"/>
          <w:sz w:val="28"/>
          <w:szCs w:val="28"/>
        </w:rPr>
        <w:t>-</w:t>
      </w:r>
      <w:proofErr w:type="spellStart"/>
      <w:r w:rsidR="00D77885" w:rsidRPr="00EC47E5">
        <w:rPr>
          <w:rStyle w:val="c2"/>
          <w:color w:val="000000"/>
          <w:sz w:val="28"/>
          <w:szCs w:val="28"/>
        </w:rPr>
        <w:t>Е.В.Колесникова</w:t>
      </w:r>
      <w:proofErr w:type="spellEnd"/>
      <w:r w:rsidR="00D77885" w:rsidRPr="00EC47E5">
        <w:rPr>
          <w:rStyle w:val="c2"/>
          <w:color w:val="000000"/>
          <w:sz w:val="28"/>
          <w:szCs w:val="28"/>
        </w:rPr>
        <w:t xml:space="preserve"> Я начинаю считать</w:t>
      </w:r>
    </w:p>
    <w:p w14:paraId="60840C50" w14:textId="77777777" w:rsidR="00D77885" w:rsidRPr="00EC47E5" w:rsidRDefault="00D77885" w:rsidP="00D77885">
      <w:pPr>
        <w:pStyle w:val="c6"/>
        <w:shd w:val="clear" w:color="auto" w:fill="FFFFFF"/>
        <w:spacing w:before="0" w:beforeAutospacing="0" w:after="0" w:afterAutospacing="0"/>
        <w:ind w:left="420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</w:t>
      </w:r>
      <w:proofErr w:type="spellStart"/>
      <w:r w:rsidRPr="00EC47E5">
        <w:rPr>
          <w:rStyle w:val="c2"/>
          <w:color w:val="000000"/>
          <w:sz w:val="28"/>
          <w:szCs w:val="28"/>
        </w:rPr>
        <w:t>Е.В.Колесникова</w:t>
      </w:r>
      <w:proofErr w:type="spellEnd"/>
      <w:r w:rsidRPr="00EC47E5">
        <w:rPr>
          <w:rStyle w:val="c2"/>
          <w:color w:val="000000"/>
          <w:sz w:val="28"/>
          <w:szCs w:val="28"/>
        </w:rPr>
        <w:t xml:space="preserve"> Математические </w:t>
      </w:r>
      <w:r w:rsidR="00E10B0E" w:rsidRPr="00EC47E5">
        <w:rPr>
          <w:rStyle w:val="c2"/>
          <w:color w:val="000000"/>
          <w:sz w:val="28"/>
          <w:szCs w:val="28"/>
        </w:rPr>
        <w:t>ступеньки. -</w:t>
      </w:r>
      <w:r w:rsidRPr="00EC47E5">
        <w:rPr>
          <w:rStyle w:val="c2"/>
          <w:color w:val="000000"/>
          <w:sz w:val="28"/>
          <w:szCs w:val="28"/>
        </w:rPr>
        <w:t xml:space="preserve"> </w:t>
      </w:r>
      <w:r w:rsidR="00E10B0E" w:rsidRPr="00EC47E5">
        <w:rPr>
          <w:rStyle w:val="c2"/>
          <w:color w:val="000000"/>
          <w:sz w:val="28"/>
          <w:szCs w:val="28"/>
        </w:rPr>
        <w:t>М.: ТЦ</w:t>
      </w:r>
      <w:r w:rsidRPr="00EC47E5">
        <w:rPr>
          <w:rStyle w:val="c2"/>
          <w:color w:val="000000"/>
          <w:sz w:val="28"/>
          <w:szCs w:val="28"/>
        </w:rPr>
        <w:t xml:space="preserve"> Сфера, 2015</w:t>
      </w:r>
    </w:p>
    <w:p w14:paraId="44D95465" w14:textId="77777777" w:rsidR="00D77885" w:rsidRPr="00EC47E5" w:rsidRDefault="00D77885" w:rsidP="00D77885">
      <w:pPr>
        <w:pStyle w:val="c6"/>
        <w:shd w:val="clear" w:color="auto" w:fill="FFFFFF"/>
        <w:spacing w:before="0" w:beforeAutospacing="0" w:after="0" w:afterAutospacing="0"/>
        <w:ind w:left="420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 xml:space="preserve">- </w:t>
      </w:r>
      <w:proofErr w:type="spellStart"/>
      <w:r w:rsidRPr="00EC47E5">
        <w:rPr>
          <w:rStyle w:val="c2"/>
          <w:color w:val="000000"/>
          <w:sz w:val="28"/>
          <w:szCs w:val="28"/>
        </w:rPr>
        <w:t>Е.В.Колесникова</w:t>
      </w:r>
      <w:proofErr w:type="spellEnd"/>
      <w:r w:rsidRPr="00EC47E5">
        <w:rPr>
          <w:rStyle w:val="c2"/>
          <w:color w:val="000000"/>
          <w:sz w:val="28"/>
          <w:szCs w:val="28"/>
        </w:rPr>
        <w:t xml:space="preserve"> Математика для детей 3-4 лет. Методическое пособие. - </w:t>
      </w:r>
      <w:r w:rsidR="00E10B0E" w:rsidRPr="00EC47E5">
        <w:rPr>
          <w:rStyle w:val="c2"/>
          <w:color w:val="000000"/>
          <w:sz w:val="28"/>
          <w:szCs w:val="28"/>
        </w:rPr>
        <w:t>М.: ТЦ</w:t>
      </w:r>
      <w:r w:rsidRPr="00EC47E5">
        <w:rPr>
          <w:rStyle w:val="c2"/>
          <w:color w:val="000000"/>
          <w:sz w:val="28"/>
          <w:szCs w:val="28"/>
        </w:rPr>
        <w:t xml:space="preserve"> Сфера, 2015</w:t>
      </w:r>
    </w:p>
    <w:p w14:paraId="60877FC8" w14:textId="77777777" w:rsidR="00D77885" w:rsidRPr="00EC47E5" w:rsidRDefault="00D77885" w:rsidP="00D77885">
      <w:pPr>
        <w:pStyle w:val="c6"/>
        <w:shd w:val="clear" w:color="auto" w:fill="FFFFFF"/>
        <w:spacing w:before="0" w:beforeAutospacing="0" w:after="0" w:afterAutospacing="0"/>
        <w:ind w:left="420"/>
        <w:rPr>
          <w:color w:val="000000"/>
          <w:sz w:val="28"/>
          <w:szCs w:val="28"/>
        </w:rPr>
      </w:pPr>
      <w:r w:rsidRPr="00EC47E5">
        <w:rPr>
          <w:rStyle w:val="c2"/>
          <w:color w:val="000000"/>
          <w:sz w:val="28"/>
          <w:szCs w:val="28"/>
        </w:rPr>
        <w:t>-</w:t>
      </w:r>
      <w:proofErr w:type="spellStart"/>
      <w:r w:rsidRPr="00EC47E5">
        <w:rPr>
          <w:rStyle w:val="c2"/>
          <w:color w:val="000000"/>
          <w:sz w:val="28"/>
          <w:szCs w:val="28"/>
        </w:rPr>
        <w:t>Е.В.Колесникова</w:t>
      </w:r>
      <w:proofErr w:type="spellEnd"/>
      <w:r w:rsidRPr="00EC47E5">
        <w:rPr>
          <w:rStyle w:val="c2"/>
          <w:color w:val="000000"/>
          <w:sz w:val="28"/>
          <w:szCs w:val="28"/>
        </w:rPr>
        <w:t xml:space="preserve"> Математика вокруг нас. 120 учебно-игровых заданий для детей 3-4 лет. - </w:t>
      </w:r>
      <w:r w:rsidR="00E10B0E" w:rsidRPr="00EC47E5">
        <w:rPr>
          <w:rStyle w:val="c2"/>
          <w:color w:val="000000"/>
          <w:sz w:val="28"/>
          <w:szCs w:val="28"/>
        </w:rPr>
        <w:t>М.: ТЦ</w:t>
      </w:r>
      <w:r w:rsidRPr="00EC47E5">
        <w:rPr>
          <w:rStyle w:val="c2"/>
          <w:color w:val="000000"/>
          <w:sz w:val="28"/>
          <w:szCs w:val="28"/>
        </w:rPr>
        <w:t xml:space="preserve"> Сфера, 2015</w:t>
      </w:r>
    </w:p>
    <w:p w14:paraId="493DF45F" w14:textId="77777777" w:rsidR="00D77885" w:rsidRPr="00E10B0E" w:rsidRDefault="00D77885" w:rsidP="00D77885">
      <w:pPr>
        <w:pStyle w:val="c6"/>
        <w:shd w:val="clear" w:color="auto" w:fill="FFFFFF"/>
        <w:spacing w:before="0" w:beforeAutospacing="0" w:after="0" w:afterAutospacing="0"/>
        <w:ind w:left="420"/>
        <w:rPr>
          <w:b/>
          <w:color w:val="000000"/>
          <w:sz w:val="28"/>
          <w:szCs w:val="28"/>
        </w:rPr>
      </w:pPr>
      <w:proofErr w:type="gramStart"/>
      <w:r w:rsidRPr="00E10B0E">
        <w:rPr>
          <w:rStyle w:val="c2"/>
          <w:b/>
          <w:color w:val="000000"/>
          <w:sz w:val="28"/>
          <w:szCs w:val="28"/>
        </w:rPr>
        <w:t>Интернет ресурсы</w:t>
      </w:r>
      <w:proofErr w:type="gramEnd"/>
      <w:r w:rsidRPr="00E10B0E">
        <w:rPr>
          <w:rStyle w:val="c2"/>
          <w:b/>
          <w:color w:val="000000"/>
          <w:sz w:val="28"/>
          <w:szCs w:val="28"/>
        </w:rPr>
        <w:t>:</w:t>
      </w:r>
    </w:p>
    <w:p w14:paraId="68D4BCBF" w14:textId="77777777" w:rsidR="00D77885" w:rsidRPr="00E10B0E" w:rsidRDefault="00D77885" w:rsidP="00D77885">
      <w:pPr>
        <w:pStyle w:val="c6"/>
        <w:shd w:val="clear" w:color="auto" w:fill="FFFFFF"/>
        <w:spacing w:before="0" w:beforeAutospacing="0" w:after="0" w:afterAutospacing="0"/>
        <w:ind w:left="420"/>
        <w:rPr>
          <w:color w:val="000000"/>
          <w:sz w:val="28"/>
          <w:szCs w:val="28"/>
        </w:rPr>
      </w:pPr>
      <w:r w:rsidRPr="00E10B0E">
        <w:rPr>
          <w:rStyle w:val="c2"/>
          <w:color w:val="000000"/>
          <w:sz w:val="28"/>
          <w:szCs w:val="28"/>
        </w:rPr>
        <w:t>http://tc-sfera.ru/</w:t>
      </w:r>
    </w:p>
    <w:p w14:paraId="4459DC3B" w14:textId="77777777" w:rsidR="00D77885" w:rsidRPr="00E10B0E" w:rsidRDefault="00D77885" w:rsidP="00D77885">
      <w:pPr>
        <w:pStyle w:val="c6"/>
        <w:shd w:val="clear" w:color="auto" w:fill="FFFFFF"/>
        <w:spacing w:before="0" w:beforeAutospacing="0" w:after="0" w:afterAutospacing="0"/>
        <w:ind w:left="420"/>
        <w:rPr>
          <w:color w:val="000000"/>
          <w:sz w:val="28"/>
          <w:szCs w:val="28"/>
        </w:rPr>
      </w:pPr>
      <w:r w:rsidRPr="00E10B0E">
        <w:rPr>
          <w:rStyle w:val="c2"/>
          <w:color w:val="000000"/>
          <w:sz w:val="28"/>
          <w:szCs w:val="28"/>
        </w:rPr>
        <w:t>http://www.maam.ru/</w:t>
      </w:r>
    </w:p>
    <w:p w14:paraId="46628C0A" w14:textId="77777777" w:rsidR="00D77885" w:rsidRPr="00E10B0E" w:rsidRDefault="00D77885" w:rsidP="00D77885">
      <w:pPr>
        <w:pStyle w:val="c6"/>
        <w:shd w:val="clear" w:color="auto" w:fill="FFFFFF"/>
        <w:spacing w:before="0" w:beforeAutospacing="0" w:after="0" w:afterAutospacing="0"/>
        <w:ind w:left="420"/>
        <w:rPr>
          <w:color w:val="000000"/>
          <w:sz w:val="28"/>
          <w:szCs w:val="28"/>
        </w:rPr>
      </w:pPr>
      <w:r w:rsidRPr="00E10B0E">
        <w:rPr>
          <w:rStyle w:val="c2"/>
          <w:color w:val="000000"/>
          <w:sz w:val="28"/>
          <w:szCs w:val="28"/>
        </w:rPr>
        <w:t>http://ped-kopilka.ru/</w:t>
      </w:r>
    </w:p>
    <w:p w14:paraId="4DA335D9" w14:textId="77777777" w:rsidR="00D77885" w:rsidRPr="00E10B0E" w:rsidRDefault="00AC3695" w:rsidP="00121A4E">
      <w:pPr>
        <w:pStyle w:val="c6"/>
        <w:shd w:val="clear" w:color="auto" w:fill="FFFFFF"/>
        <w:spacing w:before="0" w:beforeAutospacing="0" w:after="0" w:afterAutospacing="0"/>
        <w:ind w:left="420"/>
        <w:rPr>
          <w:color w:val="000000"/>
          <w:sz w:val="28"/>
          <w:szCs w:val="28"/>
        </w:rPr>
        <w:sectPr w:rsidR="00D77885" w:rsidRPr="00E10B0E" w:rsidSect="009D7F27">
          <w:footerReference w:type="default" r:id="rId8"/>
          <w:pgSz w:w="11910" w:h="16840"/>
          <w:pgMar w:top="1040" w:right="711" w:bottom="920" w:left="1276" w:header="0" w:footer="734" w:gutter="0"/>
          <w:cols w:space="720"/>
          <w:titlePg/>
          <w:docGrid w:linePitch="299"/>
        </w:sectPr>
      </w:pPr>
      <w:r w:rsidRPr="00E10B0E">
        <w:rPr>
          <w:rStyle w:val="c2"/>
          <w:color w:val="000000"/>
          <w:sz w:val="28"/>
          <w:szCs w:val="28"/>
        </w:rPr>
        <w:t>http://nsportal.r</w:t>
      </w:r>
    </w:p>
    <w:p w14:paraId="095593FC" w14:textId="77777777" w:rsidR="00E11D4E" w:rsidRPr="00EC47E5" w:rsidRDefault="00E11D4E" w:rsidP="00121A4E">
      <w:pPr>
        <w:rPr>
          <w:sz w:val="28"/>
          <w:szCs w:val="28"/>
        </w:rPr>
      </w:pPr>
      <w:bookmarkStart w:id="0" w:name="_bookmark13"/>
      <w:bookmarkEnd w:id="0"/>
    </w:p>
    <w:sectPr w:rsidR="00E11D4E" w:rsidRPr="00EC47E5">
      <w:footerReference w:type="default" r:id="rId9"/>
      <w:pgSz w:w="11910" w:h="16840"/>
      <w:pgMar w:top="1040" w:right="168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ADAD6" w14:textId="77777777" w:rsidR="006D5A65" w:rsidRPr="005B7533" w:rsidRDefault="006D5A65">
      <w:pPr>
        <w:rPr>
          <w:sz w:val="21"/>
          <w:szCs w:val="21"/>
        </w:rPr>
      </w:pPr>
      <w:r w:rsidRPr="005B7533">
        <w:rPr>
          <w:sz w:val="21"/>
          <w:szCs w:val="21"/>
        </w:rPr>
        <w:separator/>
      </w:r>
    </w:p>
  </w:endnote>
  <w:endnote w:type="continuationSeparator" w:id="0">
    <w:p w14:paraId="7A5D3EB9" w14:textId="77777777" w:rsidR="006D5A65" w:rsidRPr="005B7533" w:rsidRDefault="006D5A65">
      <w:pPr>
        <w:rPr>
          <w:sz w:val="21"/>
          <w:szCs w:val="21"/>
        </w:rPr>
      </w:pPr>
      <w:r w:rsidRPr="005B7533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1"/>
        <w:szCs w:val="21"/>
      </w:rPr>
      <w:id w:val="968561243"/>
      <w:docPartObj>
        <w:docPartGallery w:val="Page Numbers (Bottom of Page)"/>
        <w:docPartUnique/>
      </w:docPartObj>
    </w:sdtPr>
    <w:sdtEndPr/>
    <w:sdtContent>
      <w:p w14:paraId="11753B64" w14:textId="77777777" w:rsidR="00C01546" w:rsidRPr="005B7533" w:rsidRDefault="00C01546" w:rsidP="00BB4994">
        <w:pPr>
          <w:pStyle w:val="ad"/>
          <w:ind w:right="473"/>
          <w:jc w:val="right"/>
          <w:rPr>
            <w:sz w:val="21"/>
            <w:szCs w:val="21"/>
          </w:rPr>
        </w:pPr>
        <w:r w:rsidRPr="005B7533">
          <w:rPr>
            <w:sz w:val="21"/>
            <w:szCs w:val="21"/>
          </w:rPr>
          <w:fldChar w:fldCharType="begin"/>
        </w:r>
        <w:r w:rsidRPr="005B7533">
          <w:rPr>
            <w:sz w:val="21"/>
            <w:szCs w:val="21"/>
          </w:rPr>
          <w:instrText>PAGE   \* MERGEFORMAT</w:instrText>
        </w:r>
        <w:r w:rsidRPr="005B7533">
          <w:rPr>
            <w:sz w:val="21"/>
            <w:szCs w:val="21"/>
          </w:rPr>
          <w:fldChar w:fldCharType="separate"/>
        </w:r>
        <w:r w:rsidR="0079524D">
          <w:rPr>
            <w:noProof/>
            <w:sz w:val="21"/>
            <w:szCs w:val="21"/>
          </w:rPr>
          <w:t>2</w:t>
        </w:r>
        <w:r w:rsidRPr="005B7533">
          <w:rPr>
            <w:sz w:val="21"/>
            <w:szCs w:val="21"/>
          </w:rPr>
          <w:fldChar w:fldCharType="end"/>
        </w:r>
      </w:p>
    </w:sdtContent>
  </w:sdt>
  <w:p w14:paraId="59741FA0" w14:textId="77777777" w:rsidR="00C01546" w:rsidRPr="005B7533" w:rsidRDefault="00C01546">
    <w:pPr>
      <w:pStyle w:val="a3"/>
      <w:spacing w:line="14" w:lineRule="auto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5F6B" w14:textId="77777777" w:rsidR="00C01546" w:rsidRPr="005B7533" w:rsidRDefault="00C01546">
    <w:pPr>
      <w:pStyle w:val="a3"/>
      <w:spacing w:line="14" w:lineRule="auto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D59789" w14:textId="77777777" w:rsidR="006D5A65" w:rsidRPr="005B7533" w:rsidRDefault="006D5A65">
      <w:pPr>
        <w:rPr>
          <w:sz w:val="21"/>
          <w:szCs w:val="21"/>
        </w:rPr>
      </w:pPr>
      <w:r w:rsidRPr="005B7533">
        <w:rPr>
          <w:sz w:val="21"/>
          <w:szCs w:val="21"/>
        </w:rPr>
        <w:separator/>
      </w:r>
    </w:p>
  </w:footnote>
  <w:footnote w:type="continuationSeparator" w:id="0">
    <w:p w14:paraId="2EF8C86F" w14:textId="77777777" w:rsidR="006D5A65" w:rsidRPr="005B7533" w:rsidRDefault="006D5A65">
      <w:pPr>
        <w:rPr>
          <w:sz w:val="21"/>
          <w:szCs w:val="21"/>
        </w:rPr>
      </w:pPr>
      <w:r w:rsidRPr="005B7533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A15A1"/>
    <w:multiLevelType w:val="hybridMultilevel"/>
    <w:tmpl w:val="9FA87B1C"/>
    <w:lvl w:ilvl="0" w:tplc="B16E6A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36EF6"/>
    <w:multiLevelType w:val="hybridMultilevel"/>
    <w:tmpl w:val="2116A736"/>
    <w:lvl w:ilvl="0" w:tplc="16C4D488">
      <w:start w:val="13"/>
      <w:numFmt w:val="decimal"/>
      <w:lvlText w:val="%1"/>
      <w:lvlJc w:val="left"/>
      <w:pPr>
        <w:ind w:left="842" w:hanging="360"/>
      </w:pPr>
      <w:rPr>
        <w:rFonts w:hint="default"/>
        <w:sz w:val="13"/>
      </w:rPr>
    </w:lvl>
    <w:lvl w:ilvl="1" w:tplc="04190019" w:tentative="1">
      <w:start w:val="1"/>
      <w:numFmt w:val="lowerLetter"/>
      <w:lvlText w:val="%2."/>
      <w:lvlJc w:val="left"/>
      <w:pPr>
        <w:ind w:left="1562" w:hanging="360"/>
      </w:pPr>
    </w:lvl>
    <w:lvl w:ilvl="2" w:tplc="0419001B" w:tentative="1">
      <w:start w:val="1"/>
      <w:numFmt w:val="lowerRoman"/>
      <w:lvlText w:val="%3."/>
      <w:lvlJc w:val="right"/>
      <w:pPr>
        <w:ind w:left="2282" w:hanging="180"/>
      </w:pPr>
    </w:lvl>
    <w:lvl w:ilvl="3" w:tplc="0419000F" w:tentative="1">
      <w:start w:val="1"/>
      <w:numFmt w:val="decimal"/>
      <w:lvlText w:val="%4."/>
      <w:lvlJc w:val="left"/>
      <w:pPr>
        <w:ind w:left="3002" w:hanging="360"/>
      </w:pPr>
    </w:lvl>
    <w:lvl w:ilvl="4" w:tplc="04190019" w:tentative="1">
      <w:start w:val="1"/>
      <w:numFmt w:val="lowerLetter"/>
      <w:lvlText w:val="%5."/>
      <w:lvlJc w:val="left"/>
      <w:pPr>
        <w:ind w:left="3722" w:hanging="360"/>
      </w:pPr>
    </w:lvl>
    <w:lvl w:ilvl="5" w:tplc="0419001B" w:tentative="1">
      <w:start w:val="1"/>
      <w:numFmt w:val="lowerRoman"/>
      <w:lvlText w:val="%6."/>
      <w:lvlJc w:val="right"/>
      <w:pPr>
        <w:ind w:left="4442" w:hanging="180"/>
      </w:pPr>
    </w:lvl>
    <w:lvl w:ilvl="6" w:tplc="0419000F" w:tentative="1">
      <w:start w:val="1"/>
      <w:numFmt w:val="decimal"/>
      <w:lvlText w:val="%7."/>
      <w:lvlJc w:val="left"/>
      <w:pPr>
        <w:ind w:left="5162" w:hanging="360"/>
      </w:pPr>
    </w:lvl>
    <w:lvl w:ilvl="7" w:tplc="04190019" w:tentative="1">
      <w:start w:val="1"/>
      <w:numFmt w:val="lowerLetter"/>
      <w:lvlText w:val="%8."/>
      <w:lvlJc w:val="left"/>
      <w:pPr>
        <w:ind w:left="5882" w:hanging="360"/>
      </w:pPr>
    </w:lvl>
    <w:lvl w:ilvl="8" w:tplc="0419001B" w:tentative="1">
      <w:start w:val="1"/>
      <w:numFmt w:val="lowerRoman"/>
      <w:lvlText w:val="%9."/>
      <w:lvlJc w:val="right"/>
      <w:pPr>
        <w:ind w:left="6602" w:hanging="180"/>
      </w:pPr>
    </w:lvl>
  </w:abstractNum>
  <w:abstractNum w:abstractNumId="2" w15:restartNumberingAfterBreak="0">
    <w:nsid w:val="0FD755DF"/>
    <w:multiLevelType w:val="multilevel"/>
    <w:tmpl w:val="6E9E3AEA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2" w:hanging="562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80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1663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846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029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213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396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79" w:hanging="562"/>
      </w:pPr>
      <w:rPr>
        <w:rFonts w:hint="default"/>
        <w:lang w:val="ru-RU" w:eastAsia="ru-RU" w:bidi="ru-RU"/>
      </w:rPr>
    </w:lvl>
  </w:abstractNum>
  <w:abstractNum w:abstractNumId="3" w15:restartNumberingAfterBreak="0">
    <w:nsid w:val="100A7798"/>
    <w:multiLevelType w:val="multilevel"/>
    <w:tmpl w:val="96244D4A"/>
    <w:lvl w:ilvl="0">
      <w:start w:val="1"/>
      <w:numFmt w:val="decimal"/>
      <w:lvlText w:val="%1."/>
      <w:lvlJc w:val="left"/>
      <w:pPr>
        <w:ind w:left="1048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22" w:hanging="463"/>
      </w:pPr>
      <w:rPr>
        <w:rFonts w:hint="default"/>
        <w:spacing w:val="-30"/>
        <w:w w:val="100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2" w:hanging="4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1.%2.%3.%4"/>
      <w:lvlJc w:val="left"/>
      <w:pPr>
        <w:ind w:left="1408" w:hanging="463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2620" w:hanging="46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841" w:hanging="46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062" w:hanging="46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283" w:hanging="46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04" w:hanging="463"/>
      </w:pPr>
      <w:rPr>
        <w:rFonts w:hint="default"/>
        <w:lang w:val="ru-RU" w:eastAsia="ru-RU" w:bidi="ru-RU"/>
      </w:rPr>
    </w:lvl>
  </w:abstractNum>
  <w:abstractNum w:abstractNumId="4" w15:restartNumberingAfterBreak="0">
    <w:nsid w:val="15232502"/>
    <w:multiLevelType w:val="hybridMultilevel"/>
    <w:tmpl w:val="C8423A0A"/>
    <w:lvl w:ilvl="0" w:tplc="FB442922">
      <w:numFmt w:val="bullet"/>
      <w:lvlText w:val="-"/>
      <w:lvlJc w:val="left"/>
      <w:pPr>
        <w:ind w:left="122" w:hanging="221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ru-RU" w:eastAsia="ru-RU" w:bidi="ru-RU"/>
      </w:rPr>
    </w:lvl>
    <w:lvl w:ilvl="1" w:tplc="773A79E6">
      <w:numFmt w:val="bullet"/>
      <w:lvlText w:val="•"/>
      <w:lvlJc w:val="left"/>
      <w:pPr>
        <w:ind w:left="1102" w:hanging="221"/>
      </w:pPr>
      <w:rPr>
        <w:rFonts w:hint="default"/>
        <w:lang w:val="ru-RU" w:eastAsia="ru-RU" w:bidi="ru-RU"/>
      </w:rPr>
    </w:lvl>
    <w:lvl w:ilvl="2" w:tplc="D2FC8C78">
      <w:numFmt w:val="bullet"/>
      <w:lvlText w:val="•"/>
      <w:lvlJc w:val="left"/>
      <w:pPr>
        <w:ind w:left="2085" w:hanging="221"/>
      </w:pPr>
      <w:rPr>
        <w:rFonts w:hint="default"/>
        <w:lang w:val="ru-RU" w:eastAsia="ru-RU" w:bidi="ru-RU"/>
      </w:rPr>
    </w:lvl>
    <w:lvl w:ilvl="3" w:tplc="44C0E926">
      <w:numFmt w:val="bullet"/>
      <w:lvlText w:val="•"/>
      <w:lvlJc w:val="left"/>
      <w:pPr>
        <w:ind w:left="3067" w:hanging="221"/>
      </w:pPr>
      <w:rPr>
        <w:rFonts w:hint="default"/>
        <w:lang w:val="ru-RU" w:eastAsia="ru-RU" w:bidi="ru-RU"/>
      </w:rPr>
    </w:lvl>
    <w:lvl w:ilvl="4" w:tplc="1200D6AA">
      <w:numFmt w:val="bullet"/>
      <w:lvlText w:val="•"/>
      <w:lvlJc w:val="left"/>
      <w:pPr>
        <w:ind w:left="4050" w:hanging="221"/>
      </w:pPr>
      <w:rPr>
        <w:rFonts w:hint="default"/>
        <w:lang w:val="ru-RU" w:eastAsia="ru-RU" w:bidi="ru-RU"/>
      </w:rPr>
    </w:lvl>
    <w:lvl w:ilvl="5" w:tplc="D188F372">
      <w:numFmt w:val="bullet"/>
      <w:lvlText w:val="•"/>
      <w:lvlJc w:val="left"/>
      <w:pPr>
        <w:ind w:left="5033" w:hanging="221"/>
      </w:pPr>
      <w:rPr>
        <w:rFonts w:hint="default"/>
        <w:lang w:val="ru-RU" w:eastAsia="ru-RU" w:bidi="ru-RU"/>
      </w:rPr>
    </w:lvl>
    <w:lvl w:ilvl="6" w:tplc="F1F046E2">
      <w:numFmt w:val="bullet"/>
      <w:lvlText w:val="•"/>
      <w:lvlJc w:val="left"/>
      <w:pPr>
        <w:ind w:left="6015" w:hanging="221"/>
      </w:pPr>
      <w:rPr>
        <w:rFonts w:hint="default"/>
        <w:lang w:val="ru-RU" w:eastAsia="ru-RU" w:bidi="ru-RU"/>
      </w:rPr>
    </w:lvl>
    <w:lvl w:ilvl="7" w:tplc="E38AC788">
      <w:numFmt w:val="bullet"/>
      <w:lvlText w:val="•"/>
      <w:lvlJc w:val="left"/>
      <w:pPr>
        <w:ind w:left="6998" w:hanging="221"/>
      </w:pPr>
      <w:rPr>
        <w:rFonts w:hint="default"/>
        <w:lang w:val="ru-RU" w:eastAsia="ru-RU" w:bidi="ru-RU"/>
      </w:rPr>
    </w:lvl>
    <w:lvl w:ilvl="8" w:tplc="55A862E6">
      <w:numFmt w:val="bullet"/>
      <w:lvlText w:val="•"/>
      <w:lvlJc w:val="left"/>
      <w:pPr>
        <w:ind w:left="7981" w:hanging="221"/>
      </w:pPr>
      <w:rPr>
        <w:rFonts w:hint="default"/>
        <w:lang w:val="ru-RU" w:eastAsia="ru-RU" w:bidi="ru-RU"/>
      </w:rPr>
    </w:lvl>
  </w:abstractNum>
  <w:abstractNum w:abstractNumId="5" w15:restartNumberingAfterBreak="0">
    <w:nsid w:val="1E1F555B"/>
    <w:multiLevelType w:val="multilevel"/>
    <w:tmpl w:val="9006C712"/>
    <w:lvl w:ilvl="0">
      <w:start w:val="1"/>
      <w:numFmt w:val="decimal"/>
      <w:lvlText w:val="%1"/>
      <w:lvlJc w:val="left"/>
      <w:pPr>
        <w:ind w:left="1048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48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2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1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5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26820978"/>
    <w:multiLevelType w:val="hybridMultilevel"/>
    <w:tmpl w:val="C9488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F4695"/>
    <w:multiLevelType w:val="multilevel"/>
    <w:tmpl w:val="852C8794"/>
    <w:lvl w:ilvl="0">
      <w:start w:val="2"/>
      <w:numFmt w:val="decimal"/>
      <w:lvlText w:val="%1"/>
      <w:lvlJc w:val="left"/>
      <w:pPr>
        <w:ind w:left="1048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48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2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711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02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9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8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74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65" w:hanging="360"/>
      </w:pPr>
      <w:rPr>
        <w:rFonts w:hint="default"/>
        <w:lang w:val="ru-RU" w:eastAsia="ru-RU" w:bidi="ru-RU"/>
      </w:rPr>
    </w:lvl>
  </w:abstractNum>
  <w:abstractNum w:abstractNumId="8" w15:restartNumberingAfterBreak="0">
    <w:nsid w:val="36144978"/>
    <w:multiLevelType w:val="hybridMultilevel"/>
    <w:tmpl w:val="702240B6"/>
    <w:lvl w:ilvl="0" w:tplc="D1BA561C">
      <w:numFmt w:val="bullet"/>
      <w:lvlText w:val="-"/>
      <w:lvlJc w:val="left"/>
      <w:pPr>
        <w:ind w:left="122" w:hanging="2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B9828B6">
      <w:numFmt w:val="bullet"/>
      <w:lvlText w:val="•"/>
      <w:lvlJc w:val="left"/>
      <w:pPr>
        <w:ind w:left="1102" w:hanging="286"/>
      </w:pPr>
      <w:rPr>
        <w:rFonts w:hint="default"/>
        <w:lang w:val="ru-RU" w:eastAsia="ru-RU" w:bidi="ru-RU"/>
      </w:rPr>
    </w:lvl>
    <w:lvl w:ilvl="2" w:tplc="121AE474">
      <w:numFmt w:val="bullet"/>
      <w:lvlText w:val="•"/>
      <w:lvlJc w:val="left"/>
      <w:pPr>
        <w:ind w:left="2085" w:hanging="286"/>
      </w:pPr>
      <w:rPr>
        <w:rFonts w:hint="default"/>
        <w:lang w:val="ru-RU" w:eastAsia="ru-RU" w:bidi="ru-RU"/>
      </w:rPr>
    </w:lvl>
    <w:lvl w:ilvl="3" w:tplc="FA785618">
      <w:numFmt w:val="bullet"/>
      <w:lvlText w:val="•"/>
      <w:lvlJc w:val="left"/>
      <w:pPr>
        <w:ind w:left="3067" w:hanging="286"/>
      </w:pPr>
      <w:rPr>
        <w:rFonts w:hint="default"/>
        <w:lang w:val="ru-RU" w:eastAsia="ru-RU" w:bidi="ru-RU"/>
      </w:rPr>
    </w:lvl>
    <w:lvl w:ilvl="4" w:tplc="34504930">
      <w:numFmt w:val="bullet"/>
      <w:lvlText w:val="•"/>
      <w:lvlJc w:val="left"/>
      <w:pPr>
        <w:ind w:left="4050" w:hanging="286"/>
      </w:pPr>
      <w:rPr>
        <w:rFonts w:hint="default"/>
        <w:lang w:val="ru-RU" w:eastAsia="ru-RU" w:bidi="ru-RU"/>
      </w:rPr>
    </w:lvl>
    <w:lvl w:ilvl="5" w:tplc="3F7CC6FE">
      <w:numFmt w:val="bullet"/>
      <w:lvlText w:val="•"/>
      <w:lvlJc w:val="left"/>
      <w:pPr>
        <w:ind w:left="5033" w:hanging="286"/>
      </w:pPr>
      <w:rPr>
        <w:rFonts w:hint="default"/>
        <w:lang w:val="ru-RU" w:eastAsia="ru-RU" w:bidi="ru-RU"/>
      </w:rPr>
    </w:lvl>
    <w:lvl w:ilvl="6" w:tplc="A0AA3A3C">
      <w:numFmt w:val="bullet"/>
      <w:lvlText w:val="•"/>
      <w:lvlJc w:val="left"/>
      <w:pPr>
        <w:ind w:left="6015" w:hanging="286"/>
      </w:pPr>
      <w:rPr>
        <w:rFonts w:hint="default"/>
        <w:lang w:val="ru-RU" w:eastAsia="ru-RU" w:bidi="ru-RU"/>
      </w:rPr>
    </w:lvl>
    <w:lvl w:ilvl="7" w:tplc="A1DCF906">
      <w:numFmt w:val="bullet"/>
      <w:lvlText w:val="•"/>
      <w:lvlJc w:val="left"/>
      <w:pPr>
        <w:ind w:left="6998" w:hanging="286"/>
      </w:pPr>
      <w:rPr>
        <w:rFonts w:hint="default"/>
        <w:lang w:val="ru-RU" w:eastAsia="ru-RU" w:bidi="ru-RU"/>
      </w:rPr>
    </w:lvl>
    <w:lvl w:ilvl="8" w:tplc="245E7A78">
      <w:numFmt w:val="bullet"/>
      <w:lvlText w:val="•"/>
      <w:lvlJc w:val="left"/>
      <w:pPr>
        <w:ind w:left="7981" w:hanging="286"/>
      </w:pPr>
      <w:rPr>
        <w:rFonts w:hint="default"/>
        <w:lang w:val="ru-RU" w:eastAsia="ru-RU" w:bidi="ru-RU"/>
      </w:rPr>
    </w:lvl>
  </w:abstractNum>
  <w:abstractNum w:abstractNumId="9" w15:restartNumberingAfterBreak="0">
    <w:nsid w:val="390B0855"/>
    <w:multiLevelType w:val="hybridMultilevel"/>
    <w:tmpl w:val="96DCE296"/>
    <w:lvl w:ilvl="0" w:tplc="4B7C5F76">
      <w:start w:val="1"/>
      <w:numFmt w:val="decimal"/>
      <w:lvlText w:val="%1"/>
      <w:lvlJc w:val="left"/>
      <w:pPr>
        <w:ind w:left="63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95D6C5D4">
      <w:numFmt w:val="bullet"/>
      <w:lvlText w:val="•"/>
      <w:lvlJc w:val="left"/>
      <w:pPr>
        <w:ind w:left="415" w:hanging="180"/>
      </w:pPr>
      <w:rPr>
        <w:rFonts w:hint="default"/>
        <w:lang w:val="ru-RU" w:eastAsia="ru-RU" w:bidi="ru-RU"/>
      </w:rPr>
    </w:lvl>
    <w:lvl w:ilvl="2" w:tplc="F1F4DBF6">
      <w:numFmt w:val="bullet"/>
      <w:lvlText w:val="•"/>
      <w:lvlJc w:val="left"/>
      <w:pPr>
        <w:ind w:left="771" w:hanging="180"/>
      </w:pPr>
      <w:rPr>
        <w:rFonts w:hint="default"/>
        <w:lang w:val="ru-RU" w:eastAsia="ru-RU" w:bidi="ru-RU"/>
      </w:rPr>
    </w:lvl>
    <w:lvl w:ilvl="3" w:tplc="F4E6B5BA">
      <w:numFmt w:val="bullet"/>
      <w:lvlText w:val="•"/>
      <w:lvlJc w:val="left"/>
      <w:pPr>
        <w:ind w:left="1127" w:hanging="180"/>
      </w:pPr>
      <w:rPr>
        <w:rFonts w:hint="default"/>
        <w:lang w:val="ru-RU" w:eastAsia="ru-RU" w:bidi="ru-RU"/>
      </w:rPr>
    </w:lvl>
    <w:lvl w:ilvl="4" w:tplc="1A98AD8C">
      <w:numFmt w:val="bullet"/>
      <w:lvlText w:val="•"/>
      <w:lvlJc w:val="left"/>
      <w:pPr>
        <w:ind w:left="1483" w:hanging="180"/>
      </w:pPr>
      <w:rPr>
        <w:rFonts w:hint="default"/>
        <w:lang w:val="ru-RU" w:eastAsia="ru-RU" w:bidi="ru-RU"/>
      </w:rPr>
    </w:lvl>
    <w:lvl w:ilvl="5" w:tplc="4FC0DE0A">
      <w:numFmt w:val="bullet"/>
      <w:lvlText w:val="•"/>
      <w:lvlJc w:val="left"/>
      <w:pPr>
        <w:ind w:left="1839" w:hanging="180"/>
      </w:pPr>
      <w:rPr>
        <w:rFonts w:hint="default"/>
        <w:lang w:val="ru-RU" w:eastAsia="ru-RU" w:bidi="ru-RU"/>
      </w:rPr>
    </w:lvl>
    <w:lvl w:ilvl="6" w:tplc="CDAA6EEA">
      <w:numFmt w:val="bullet"/>
      <w:lvlText w:val="•"/>
      <w:lvlJc w:val="left"/>
      <w:pPr>
        <w:ind w:left="2195" w:hanging="180"/>
      </w:pPr>
      <w:rPr>
        <w:rFonts w:hint="default"/>
        <w:lang w:val="ru-RU" w:eastAsia="ru-RU" w:bidi="ru-RU"/>
      </w:rPr>
    </w:lvl>
    <w:lvl w:ilvl="7" w:tplc="7E20F99A">
      <w:numFmt w:val="bullet"/>
      <w:lvlText w:val="•"/>
      <w:lvlJc w:val="left"/>
      <w:pPr>
        <w:ind w:left="2551" w:hanging="180"/>
      </w:pPr>
      <w:rPr>
        <w:rFonts w:hint="default"/>
        <w:lang w:val="ru-RU" w:eastAsia="ru-RU" w:bidi="ru-RU"/>
      </w:rPr>
    </w:lvl>
    <w:lvl w:ilvl="8" w:tplc="4F7CC016">
      <w:numFmt w:val="bullet"/>
      <w:lvlText w:val="•"/>
      <w:lvlJc w:val="left"/>
      <w:pPr>
        <w:ind w:left="2907" w:hanging="180"/>
      </w:pPr>
      <w:rPr>
        <w:rFonts w:hint="default"/>
        <w:lang w:val="ru-RU" w:eastAsia="ru-RU" w:bidi="ru-RU"/>
      </w:rPr>
    </w:lvl>
  </w:abstractNum>
  <w:abstractNum w:abstractNumId="10" w15:restartNumberingAfterBreak="0">
    <w:nsid w:val="397E556E"/>
    <w:multiLevelType w:val="hybridMultilevel"/>
    <w:tmpl w:val="51B27D48"/>
    <w:lvl w:ilvl="0" w:tplc="B1CAFEC0">
      <w:numFmt w:val="bullet"/>
      <w:lvlText w:val="–"/>
      <w:lvlJc w:val="left"/>
      <w:pPr>
        <w:ind w:left="122" w:hanging="18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8388B74">
      <w:numFmt w:val="bullet"/>
      <w:lvlText w:val="•"/>
      <w:lvlJc w:val="left"/>
      <w:pPr>
        <w:ind w:left="1102" w:hanging="180"/>
      </w:pPr>
      <w:rPr>
        <w:rFonts w:hint="default"/>
        <w:lang w:val="ru-RU" w:eastAsia="ru-RU" w:bidi="ru-RU"/>
      </w:rPr>
    </w:lvl>
    <w:lvl w:ilvl="2" w:tplc="56B6E140">
      <w:numFmt w:val="bullet"/>
      <w:lvlText w:val="•"/>
      <w:lvlJc w:val="left"/>
      <w:pPr>
        <w:ind w:left="2085" w:hanging="180"/>
      </w:pPr>
      <w:rPr>
        <w:rFonts w:hint="default"/>
        <w:lang w:val="ru-RU" w:eastAsia="ru-RU" w:bidi="ru-RU"/>
      </w:rPr>
    </w:lvl>
    <w:lvl w:ilvl="3" w:tplc="E0907EDC">
      <w:numFmt w:val="bullet"/>
      <w:lvlText w:val="•"/>
      <w:lvlJc w:val="left"/>
      <w:pPr>
        <w:ind w:left="3067" w:hanging="180"/>
      </w:pPr>
      <w:rPr>
        <w:rFonts w:hint="default"/>
        <w:lang w:val="ru-RU" w:eastAsia="ru-RU" w:bidi="ru-RU"/>
      </w:rPr>
    </w:lvl>
    <w:lvl w:ilvl="4" w:tplc="6598E9C4">
      <w:numFmt w:val="bullet"/>
      <w:lvlText w:val="•"/>
      <w:lvlJc w:val="left"/>
      <w:pPr>
        <w:ind w:left="4050" w:hanging="180"/>
      </w:pPr>
      <w:rPr>
        <w:rFonts w:hint="default"/>
        <w:lang w:val="ru-RU" w:eastAsia="ru-RU" w:bidi="ru-RU"/>
      </w:rPr>
    </w:lvl>
    <w:lvl w:ilvl="5" w:tplc="859C304E">
      <w:numFmt w:val="bullet"/>
      <w:lvlText w:val="•"/>
      <w:lvlJc w:val="left"/>
      <w:pPr>
        <w:ind w:left="5033" w:hanging="180"/>
      </w:pPr>
      <w:rPr>
        <w:rFonts w:hint="default"/>
        <w:lang w:val="ru-RU" w:eastAsia="ru-RU" w:bidi="ru-RU"/>
      </w:rPr>
    </w:lvl>
    <w:lvl w:ilvl="6" w:tplc="7242B1D4">
      <w:numFmt w:val="bullet"/>
      <w:lvlText w:val="•"/>
      <w:lvlJc w:val="left"/>
      <w:pPr>
        <w:ind w:left="6015" w:hanging="180"/>
      </w:pPr>
      <w:rPr>
        <w:rFonts w:hint="default"/>
        <w:lang w:val="ru-RU" w:eastAsia="ru-RU" w:bidi="ru-RU"/>
      </w:rPr>
    </w:lvl>
    <w:lvl w:ilvl="7" w:tplc="C9B4BC34">
      <w:numFmt w:val="bullet"/>
      <w:lvlText w:val="•"/>
      <w:lvlJc w:val="left"/>
      <w:pPr>
        <w:ind w:left="6998" w:hanging="180"/>
      </w:pPr>
      <w:rPr>
        <w:rFonts w:hint="default"/>
        <w:lang w:val="ru-RU" w:eastAsia="ru-RU" w:bidi="ru-RU"/>
      </w:rPr>
    </w:lvl>
    <w:lvl w:ilvl="8" w:tplc="C7C8B9E2">
      <w:numFmt w:val="bullet"/>
      <w:lvlText w:val="•"/>
      <w:lvlJc w:val="left"/>
      <w:pPr>
        <w:ind w:left="7981" w:hanging="180"/>
      </w:pPr>
      <w:rPr>
        <w:rFonts w:hint="default"/>
        <w:lang w:val="ru-RU" w:eastAsia="ru-RU" w:bidi="ru-RU"/>
      </w:rPr>
    </w:lvl>
  </w:abstractNum>
  <w:abstractNum w:abstractNumId="11" w15:restartNumberingAfterBreak="0">
    <w:nsid w:val="3FDA48F2"/>
    <w:multiLevelType w:val="hybridMultilevel"/>
    <w:tmpl w:val="3CECA154"/>
    <w:lvl w:ilvl="0" w:tplc="7BB08F46">
      <w:start w:val="1"/>
      <w:numFmt w:val="decimal"/>
      <w:lvlText w:val="%1"/>
      <w:lvlJc w:val="left"/>
      <w:pPr>
        <w:ind w:left="63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FFD073A8">
      <w:numFmt w:val="bullet"/>
      <w:lvlText w:val="•"/>
      <w:lvlJc w:val="left"/>
      <w:pPr>
        <w:ind w:left="415" w:hanging="180"/>
      </w:pPr>
      <w:rPr>
        <w:rFonts w:hint="default"/>
        <w:lang w:val="ru-RU" w:eastAsia="ru-RU" w:bidi="ru-RU"/>
      </w:rPr>
    </w:lvl>
    <w:lvl w:ilvl="2" w:tplc="8F204B16">
      <w:numFmt w:val="bullet"/>
      <w:lvlText w:val="•"/>
      <w:lvlJc w:val="left"/>
      <w:pPr>
        <w:ind w:left="771" w:hanging="180"/>
      </w:pPr>
      <w:rPr>
        <w:rFonts w:hint="default"/>
        <w:lang w:val="ru-RU" w:eastAsia="ru-RU" w:bidi="ru-RU"/>
      </w:rPr>
    </w:lvl>
    <w:lvl w:ilvl="3" w:tplc="1F5A197C">
      <w:numFmt w:val="bullet"/>
      <w:lvlText w:val="•"/>
      <w:lvlJc w:val="left"/>
      <w:pPr>
        <w:ind w:left="1127" w:hanging="180"/>
      </w:pPr>
      <w:rPr>
        <w:rFonts w:hint="default"/>
        <w:lang w:val="ru-RU" w:eastAsia="ru-RU" w:bidi="ru-RU"/>
      </w:rPr>
    </w:lvl>
    <w:lvl w:ilvl="4" w:tplc="273A3BC6">
      <w:numFmt w:val="bullet"/>
      <w:lvlText w:val="•"/>
      <w:lvlJc w:val="left"/>
      <w:pPr>
        <w:ind w:left="1483" w:hanging="180"/>
      </w:pPr>
      <w:rPr>
        <w:rFonts w:hint="default"/>
        <w:lang w:val="ru-RU" w:eastAsia="ru-RU" w:bidi="ru-RU"/>
      </w:rPr>
    </w:lvl>
    <w:lvl w:ilvl="5" w:tplc="7CE0393C">
      <w:numFmt w:val="bullet"/>
      <w:lvlText w:val="•"/>
      <w:lvlJc w:val="left"/>
      <w:pPr>
        <w:ind w:left="1839" w:hanging="180"/>
      </w:pPr>
      <w:rPr>
        <w:rFonts w:hint="default"/>
        <w:lang w:val="ru-RU" w:eastAsia="ru-RU" w:bidi="ru-RU"/>
      </w:rPr>
    </w:lvl>
    <w:lvl w:ilvl="6" w:tplc="255A4D24">
      <w:numFmt w:val="bullet"/>
      <w:lvlText w:val="•"/>
      <w:lvlJc w:val="left"/>
      <w:pPr>
        <w:ind w:left="2195" w:hanging="180"/>
      </w:pPr>
      <w:rPr>
        <w:rFonts w:hint="default"/>
        <w:lang w:val="ru-RU" w:eastAsia="ru-RU" w:bidi="ru-RU"/>
      </w:rPr>
    </w:lvl>
    <w:lvl w:ilvl="7" w:tplc="B53E9066">
      <w:numFmt w:val="bullet"/>
      <w:lvlText w:val="•"/>
      <w:lvlJc w:val="left"/>
      <w:pPr>
        <w:ind w:left="2551" w:hanging="180"/>
      </w:pPr>
      <w:rPr>
        <w:rFonts w:hint="default"/>
        <w:lang w:val="ru-RU" w:eastAsia="ru-RU" w:bidi="ru-RU"/>
      </w:rPr>
    </w:lvl>
    <w:lvl w:ilvl="8" w:tplc="0338B990">
      <w:numFmt w:val="bullet"/>
      <w:lvlText w:val="•"/>
      <w:lvlJc w:val="left"/>
      <w:pPr>
        <w:ind w:left="2907" w:hanging="180"/>
      </w:pPr>
      <w:rPr>
        <w:rFonts w:hint="default"/>
        <w:lang w:val="ru-RU" w:eastAsia="ru-RU" w:bidi="ru-RU"/>
      </w:rPr>
    </w:lvl>
  </w:abstractNum>
  <w:abstractNum w:abstractNumId="12" w15:restartNumberingAfterBreak="0">
    <w:nsid w:val="54FC141E"/>
    <w:multiLevelType w:val="hybridMultilevel"/>
    <w:tmpl w:val="713C62FA"/>
    <w:lvl w:ilvl="0" w:tplc="735CF402">
      <w:start w:val="11"/>
      <w:numFmt w:val="decimal"/>
      <w:lvlText w:val="%1"/>
      <w:lvlJc w:val="left"/>
      <w:pPr>
        <w:ind w:left="482" w:hanging="360"/>
      </w:pPr>
      <w:rPr>
        <w:rFonts w:hint="default"/>
        <w:sz w:val="13"/>
      </w:rPr>
    </w:lvl>
    <w:lvl w:ilvl="1" w:tplc="04190019" w:tentative="1">
      <w:start w:val="1"/>
      <w:numFmt w:val="lowerLetter"/>
      <w:lvlText w:val="%2."/>
      <w:lvlJc w:val="left"/>
      <w:pPr>
        <w:ind w:left="1202" w:hanging="360"/>
      </w:pPr>
    </w:lvl>
    <w:lvl w:ilvl="2" w:tplc="0419001B" w:tentative="1">
      <w:start w:val="1"/>
      <w:numFmt w:val="lowerRoman"/>
      <w:lvlText w:val="%3."/>
      <w:lvlJc w:val="right"/>
      <w:pPr>
        <w:ind w:left="1922" w:hanging="180"/>
      </w:pPr>
    </w:lvl>
    <w:lvl w:ilvl="3" w:tplc="0419000F" w:tentative="1">
      <w:start w:val="1"/>
      <w:numFmt w:val="decimal"/>
      <w:lvlText w:val="%4."/>
      <w:lvlJc w:val="left"/>
      <w:pPr>
        <w:ind w:left="2642" w:hanging="360"/>
      </w:pPr>
    </w:lvl>
    <w:lvl w:ilvl="4" w:tplc="04190019" w:tentative="1">
      <w:start w:val="1"/>
      <w:numFmt w:val="lowerLetter"/>
      <w:lvlText w:val="%5."/>
      <w:lvlJc w:val="left"/>
      <w:pPr>
        <w:ind w:left="3362" w:hanging="360"/>
      </w:pPr>
    </w:lvl>
    <w:lvl w:ilvl="5" w:tplc="0419001B" w:tentative="1">
      <w:start w:val="1"/>
      <w:numFmt w:val="lowerRoman"/>
      <w:lvlText w:val="%6."/>
      <w:lvlJc w:val="right"/>
      <w:pPr>
        <w:ind w:left="4082" w:hanging="180"/>
      </w:pPr>
    </w:lvl>
    <w:lvl w:ilvl="6" w:tplc="0419000F" w:tentative="1">
      <w:start w:val="1"/>
      <w:numFmt w:val="decimal"/>
      <w:lvlText w:val="%7."/>
      <w:lvlJc w:val="left"/>
      <w:pPr>
        <w:ind w:left="4802" w:hanging="360"/>
      </w:pPr>
    </w:lvl>
    <w:lvl w:ilvl="7" w:tplc="04190019" w:tentative="1">
      <w:start w:val="1"/>
      <w:numFmt w:val="lowerLetter"/>
      <w:lvlText w:val="%8."/>
      <w:lvlJc w:val="left"/>
      <w:pPr>
        <w:ind w:left="5522" w:hanging="360"/>
      </w:pPr>
    </w:lvl>
    <w:lvl w:ilvl="8" w:tplc="0419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13" w15:restartNumberingAfterBreak="0">
    <w:nsid w:val="59D22217"/>
    <w:multiLevelType w:val="hybridMultilevel"/>
    <w:tmpl w:val="C988E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164768"/>
    <w:multiLevelType w:val="multilevel"/>
    <w:tmpl w:val="D0AE40E2"/>
    <w:lvl w:ilvl="0">
      <w:start w:val="1"/>
      <w:numFmt w:val="decimal"/>
      <w:lvlText w:val="%1"/>
      <w:lvlJc w:val="left"/>
      <w:pPr>
        <w:ind w:left="1108" w:hanging="420"/>
      </w:pPr>
      <w:rPr>
        <w:rFonts w:hint="default"/>
        <w:lang w:val="ru-RU" w:eastAsia="ru-RU" w:bidi="ru-RU"/>
      </w:rPr>
    </w:lvl>
    <w:lvl w:ilvl="1">
      <w:start w:val="2"/>
      <w:numFmt w:val="decimal"/>
      <w:lvlText w:val="%1.%2."/>
      <w:lvlJc w:val="left"/>
      <w:pPr>
        <w:ind w:left="1413" w:hanging="4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22" w:hanging="816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65" w:hanging="81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48" w:hanging="81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31" w:hanging="81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4" w:hanging="81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997" w:hanging="81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980" w:hanging="816"/>
      </w:pPr>
      <w:rPr>
        <w:rFonts w:hint="default"/>
        <w:lang w:val="ru-RU" w:eastAsia="ru-RU" w:bidi="ru-RU"/>
      </w:rPr>
    </w:lvl>
  </w:abstractNum>
  <w:abstractNum w:abstractNumId="15" w15:restartNumberingAfterBreak="0">
    <w:nsid w:val="703D18D8"/>
    <w:multiLevelType w:val="hybridMultilevel"/>
    <w:tmpl w:val="85209AB4"/>
    <w:lvl w:ilvl="0" w:tplc="59323A5A">
      <w:numFmt w:val="bullet"/>
      <w:lvlText w:val=""/>
      <w:lvlJc w:val="left"/>
      <w:pPr>
        <w:ind w:left="122" w:hanging="37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DF0F3F6">
      <w:numFmt w:val="bullet"/>
      <w:lvlText w:val="•"/>
      <w:lvlJc w:val="left"/>
      <w:pPr>
        <w:ind w:left="1102" w:hanging="375"/>
      </w:pPr>
      <w:rPr>
        <w:rFonts w:hint="default"/>
        <w:lang w:val="ru-RU" w:eastAsia="ru-RU" w:bidi="ru-RU"/>
      </w:rPr>
    </w:lvl>
    <w:lvl w:ilvl="2" w:tplc="C37AD196">
      <w:numFmt w:val="bullet"/>
      <w:lvlText w:val="•"/>
      <w:lvlJc w:val="left"/>
      <w:pPr>
        <w:ind w:left="2085" w:hanging="375"/>
      </w:pPr>
      <w:rPr>
        <w:rFonts w:hint="default"/>
        <w:lang w:val="ru-RU" w:eastAsia="ru-RU" w:bidi="ru-RU"/>
      </w:rPr>
    </w:lvl>
    <w:lvl w:ilvl="3" w:tplc="FAF2AD62">
      <w:numFmt w:val="bullet"/>
      <w:lvlText w:val="•"/>
      <w:lvlJc w:val="left"/>
      <w:pPr>
        <w:ind w:left="3067" w:hanging="375"/>
      </w:pPr>
      <w:rPr>
        <w:rFonts w:hint="default"/>
        <w:lang w:val="ru-RU" w:eastAsia="ru-RU" w:bidi="ru-RU"/>
      </w:rPr>
    </w:lvl>
    <w:lvl w:ilvl="4" w:tplc="155A6D70">
      <w:numFmt w:val="bullet"/>
      <w:lvlText w:val="•"/>
      <w:lvlJc w:val="left"/>
      <w:pPr>
        <w:ind w:left="4050" w:hanging="375"/>
      </w:pPr>
      <w:rPr>
        <w:rFonts w:hint="default"/>
        <w:lang w:val="ru-RU" w:eastAsia="ru-RU" w:bidi="ru-RU"/>
      </w:rPr>
    </w:lvl>
    <w:lvl w:ilvl="5" w:tplc="F95CED72">
      <w:numFmt w:val="bullet"/>
      <w:lvlText w:val="•"/>
      <w:lvlJc w:val="left"/>
      <w:pPr>
        <w:ind w:left="5033" w:hanging="375"/>
      </w:pPr>
      <w:rPr>
        <w:rFonts w:hint="default"/>
        <w:lang w:val="ru-RU" w:eastAsia="ru-RU" w:bidi="ru-RU"/>
      </w:rPr>
    </w:lvl>
    <w:lvl w:ilvl="6" w:tplc="AC667AF2">
      <w:numFmt w:val="bullet"/>
      <w:lvlText w:val="•"/>
      <w:lvlJc w:val="left"/>
      <w:pPr>
        <w:ind w:left="6015" w:hanging="375"/>
      </w:pPr>
      <w:rPr>
        <w:rFonts w:hint="default"/>
        <w:lang w:val="ru-RU" w:eastAsia="ru-RU" w:bidi="ru-RU"/>
      </w:rPr>
    </w:lvl>
    <w:lvl w:ilvl="7" w:tplc="340073B8">
      <w:numFmt w:val="bullet"/>
      <w:lvlText w:val="•"/>
      <w:lvlJc w:val="left"/>
      <w:pPr>
        <w:ind w:left="6998" w:hanging="375"/>
      </w:pPr>
      <w:rPr>
        <w:rFonts w:hint="default"/>
        <w:lang w:val="ru-RU" w:eastAsia="ru-RU" w:bidi="ru-RU"/>
      </w:rPr>
    </w:lvl>
    <w:lvl w:ilvl="8" w:tplc="EDDA627A">
      <w:numFmt w:val="bullet"/>
      <w:lvlText w:val="•"/>
      <w:lvlJc w:val="left"/>
      <w:pPr>
        <w:ind w:left="7981" w:hanging="375"/>
      </w:pPr>
      <w:rPr>
        <w:rFonts w:hint="default"/>
        <w:lang w:val="ru-RU" w:eastAsia="ru-RU" w:bidi="ru-RU"/>
      </w:rPr>
    </w:lvl>
  </w:abstractNum>
  <w:abstractNum w:abstractNumId="16" w15:restartNumberingAfterBreak="0">
    <w:nsid w:val="71D42706"/>
    <w:multiLevelType w:val="multilevel"/>
    <w:tmpl w:val="A6686FB4"/>
    <w:lvl w:ilvl="0">
      <w:start w:val="1"/>
      <w:numFmt w:val="decimal"/>
      <w:lvlText w:val="%1"/>
      <w:lvlJc w:val="left"/>
      <w:pPr>
        <w:ind w:left="1048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48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809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93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78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6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2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17" w:hanging="360"/>
      </w:pPr>
      <w:rPr>
        <w:rFonts w:hint="default"/>
        <w:lang w:val="ru-RU" w:eastAsia="ru-RU" w:bidi="ru-RU"/>
      </w:rPr>
    </w:lvl>
  </w:abstractNum>
  <w:abstractNum w:abstractNumId="17" w15:restartNumberingAfterBreak="0">
    <w:nsid w:val="7C7D16FA"/>
    <w:multiLevelType w:val="hybridMultilevel"/>
    <w:tmpl w:val="50A4FEA8"/>
    <w:lvl w:ilvl="0" w:tplc="D1BA561C">
      <w:numFmt w:val="bullet"/>
      <w:lvlText w:val="-"/>
      <w:lvlJc w:val="left"/>
      <w:pPr>
        <w:ind w:left="842" w:hanging="3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8" w15:restartNumberingAfterBreak="0">
    <w:nsid w:val="7C8F5A70"/>
    <w:multiLevelType w:val="multilevel"/>
    <w:tmpl w:val="BCC2D734"/>
    <w:lvl w:ilvl="0">
      <w:start w:val="2"/>
      <w:numFmt w:val="decimal"/>
      <w:lvlText w:val="%1"/>
      <w:lvlJc w:val="left"/>
      <w:pPr>
        <w:ind w:left="1039" w:hanging="360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1039" w:hanging="36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791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167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543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919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9295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67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2046" w:hanging="360"/>
      </w:pPr>
      <w:rPr>
        <w:rFonts w:hint="default"/>
        <w:lang w:val="ru-RU" w:eastAsia="ru-RU" w:bidi="ru-RU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5"/>
  </w:num>
  <w:num w:numId="10">
    <w:abstractNumId w:val="10"/>
  </w:num>
  <w:num w:numId="11">
    <w:abstractNumId w:val="14"/>
  </w:num>
  <w:num w:numId="12">
    <w:abstractNumId w:val="3"/>
  </w:num>
  <w:num w:numId="13">
    <w:abstractNumId w:val="2"/>
  </w:num>
  <w:num w:numId="14">
    <w:abstractNumId w:val="12"/>
  </w:num>
  <w:num w:numId="15">
    <w:abstractNumId w:val="17"/>
  </w:num>
  <w:num w:numId="16">
    <w:abstractNumId w:val="1"/>
  </w:num>
  <w:num w:numId="1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2DC8"/>
    <w:rsid w:val="00007144"/>
    <w:rsid w:val="00013E22"/>
    <w:rsid w:val="00031285"/>
    <w:rsid w:val="0007646A"/>
    <w:rsid w:val="000773D4"/>
    <w:rsid w:val="000A4E94"/>
    <w:rsid w:val="000B3C29"/>
    <w:rsid w:val="000C3C99"/>
    <w:rsid w:val="000F5D95"/>
    <w:rsid w:val="00121A4E"/>
    <w:rsid w:val="00134D61"/>
    <w:rsid w:val="00163E70"/>
    <w:rsid w:val="00180A1C"/>
    <w:rsid w:val="001A4EA1"/>
    <w:rsid w:val="001A62A8"/>
    <w:rsid w:val="001C68BD"/>
    <w:rsid w:val="001D378A"/>
    <w:rsid w:val="0021312D"/>
    <w:rsid w:val="002460F1"/>
    <w:rsid w:val="0025444C"/>
    <w:rsid w:val="002720FF"/>
    <w:rsid w:val="00272D24"/>
    <w:rsid w:val="00291624"/>
    <w:rsid w:val="002D4DB7"/>
    <w:rsid w:val="002E014D"/>
    <w:rsid w:val="002F0098"/>
    <w:rsid w:val="002F08A4"/>
    <w:rsid w:val="002F7629"/>
    <w:rsid w:val="00326CF1"/>
    <w:rsid w:val="00355B98"/>
    <w:rsid w:val="003604F4"/>
    <w:rsid w:val="00386DE7"/>
    <w:rsid w:val="003B281E"/>
    <w:rsid w:val="003E50F3"/>
    <w:rsid w:val="003F1ED6"/>
    <w:rsid w:val="003F62FE"/>
    <w:rsid w:val="00400C6A"/>
    <w:rsid w:val="004164F8"/>
    <w:rsid w:val="00437947"/>
    <w:rsid w:val="00444654"/>
    <w:rsid w:val="00460A60"/>
    <w:rsid w:val="004A0A91"/>
    <w:rsid w:val="004A2D34"/>
    <w:rsid w:val="004A5DDE"/>
    <w:rsid w:val="004A7268"/>
    <w:rsid w:val="004B08D4"/>
    <w:rsid w:val="004D2AC3"/>
    <w:rsid w:val="004D64E4"/>
    <w:rsid w:val="004D7159"/>
    <w:rsid w:val="004E7D36"/>
    <w:rsid w:val="005006E5"/>
    <w:rsid w:val="00507E1D"/>
    <w:rsid w:val="00522A0F"/>
    <w:rsid w:val="00523F18"/>
    <w:rsid w:val="00566D49"/>
    <w:rsid w:val="00597A39"/>
    <w:rsid w:val="005A15A6"/>
    <w:rsid w:val="005B6DB9"/>
    <w:rsid w:val="005B7533"/>
    <w:rsid w:val="005B7FB6"/>
    <w:rsid w:val="005C6922"/>
    <w:rsid w:val="005C77CB"/>
    <w:rsid w:val="005E0995"/>
    <w:rsid w:val="00604320"/>
    <w:rsid w:val="00610C1E"/>
    <w:rsid w:val="00613EA2"/>
    <w:rsid w:val="00617B47"/>
    <w:rsid w:val="006379BF"/>
    <w:rsid w:val="006737EC"/>
    <w:rsid w:val="0068584F"/>
    <w:rsid w:val="006A3817"/>
    <w:rsid w:val="006B0A2D"/>
    <w:rsid w:val="006D024C"/>
    <w:rsid w:val="006D5A65"/>
    <w:rsid w:val="006E7A56"/>
    <w:rsid w:val="006E7AE8"/>
    <w:rsid w:val="006F58BC"/>
    <w:rsid w:val="006F6988"/>
    <w:rsid w:val="006F7FA7"/>
    <w:rsid w:val="0070154F"/>
    <w:rsid w:val="00712B14"/>
    <w:rsid w:val="00715A5D"/>
    <w:rsid w:val="0073067F"/>
    <w:rsid w:val="007310D1"/>
    <w:rsid w:val="00740403"/>
    <w:rsid w:val="00741CB5"/>
    <w:rsid w:val="007702EC"/>
    <w:rsid w:val="0077536D"/>
    <w:rsid w:val="007867A8"/>
    <w:rsid w:val="0079524D"/>
    <w:rsid w:val="007B1BE4"/>
    <w:rsid w:val="007E1940"/>
    <w:rsid w:val="007F6F69"/>
    <w:rsid w:val="007F704B"/>
    <w:rsid w:val="00811E4A"/>
    <w:rsid w:val="0081758B"/>
    <w:rsid w:val="0082260B"/>
    <w:rsid w:val="0084744B"/>
    <w:rsid w:val="00854AFF"/>
    <w:rsid w:val="0086270C"/>
    <w:rsid w:val="008C4A9F"/>
    <w:rsid w:val="008C5D20"/>
    <w:rsid w:val="008C6147"/>
    <w:rsid w:val="009034E5"/>
    <w:rsid w:val="00927954"/>
    <w:rsid w:val="009337F0"/>
    <w:rsid w:val="00935263"/>
    <w:rsid w:val="00950C71"/>
    <w:rsid w:val="0095612A"/>
    <w:rsid w:val="009612F3"/>
    <w:rsid w:val="009863E8"/>
    <w:rsid w:val="00994A13"/>
    <w:rsid w:val="00997B2E"/>
    <w:rsid w:val="009D58B5"/>
    <w:rsid w:val="009D7F27"/>
    <w:rsid w:val="009F79B0"/>
    <w:rsid w:val="00A1523B"/>
    <w:rsid w:val="00A2172C"/>
    <w:rsid w:val="00A22B96"/>
    <w:rsid w:val="00A62D7A"/>
    <w:rsid w:val="00A8405F"/>
    <w:rsid w:val="00A94123"/>
    <w:rsid w:val="00AC3695"/>
    <w:rsid w:val="00AD2C47"/>
    <w:rsid w:val="00AF0F86"/>
    <w:rsid w:val="00B025CB"/>
    <w:rsid w:val="00B14983"/>
    <w:rsid w:val="00B26F0D"/>
    <w:rsid w:val="00B314AE"/>
    <w:rsid w:val="00B5062E"/>
    <w:rsid w:val="00B50C95"/>
    <w:rsid w:val="00B65C40"/>
    <w:rsid w:val="00B73FF1"/>
    <w:rsid w:val="00B7519B"/>
    <w:rsid w:val="00B82604"/>
    <w:rsid w:val="00B82C5C"/>
    <w:rsid w:val="00BB4994"/>
    <w:rsid w:val="00C01546"/>
    <w:rsid w:val="00C1341B"/>
    <w:rsid w:val="00C31E04"/>
    <w:rsid w:val="00C365E5"/>
    <w:rsid w:val="00C3709F"/>
    <w:rsid w:val="00C42474"/>
    <w:rsid w:val="00C64251"/>
    <w:rsid w:val="00C74480"/>
    <w:rsid w:val="00C76524"/>
    <w:rsid w:val="00CC6312"/>
    <w:rsid w:val="00CE0F06"/>
    <w:rsid w:val="00CF2FEA"/>
    <w:rsid w:val="00D14CD7"/>
    <w:rsid w:val="00D276FF"/>
    <w:rsid w:val="00D4527A"/>
    <w:rsid w:val="00D77885"/>
    <w:rsid w:val="00D92EF0"/>
    <w:rsid w:val="00D945E9"/>
    <w:rsid w:val="00D97D8B"/>
    <w:rsid w:val="00DA0C1D"/>
    <w:rsid w:val="00DD2DC8"/>
    <w:rsid w:val="00DE020A"/>
    <w:rsid w:val="00E0236B"/>
    <w:rsid w:val="00E10B0E"/>
    <w:rsid w:val="00E117CA"/>
    <w:rsid w:val="00E11D4E"/>
    <w:rsid w:val="00E17EB7"/>
    <w:rsid w:val="00E21CB7"/>
    <w:rsid w:val="00E22F2F"/>
    <w:rsid w:val="00E34517"/>
    <w:rsid w:val="00E36C56"/>
    <w:rsid w:val="00E41AE2"/>
    <w:rsid w:val="00E93E9F"/>
    <w:rsid w:val="00E96457"/>
    <w:rsid w:val="00EB0761"/>
    <w:rsid w:val="00EC0279"/>
    <w:rsid w:val="00EC13F1"/>
    <w:rsid w:val="00EC47E5"/>
    <w:rsid w:val="00ED48C8"/>
    <w:rsid w:val="00F11334"/>
    <w:rsid w:val="00F1420F"/>
    <w:rsid w:val="00F23B8F"/>
    <w:rsid w:val="00F407E1"/>
    <w:rsid w:val="00F540E1"/>
    <w:rsid w:val="00F71EC5"/>
    <w:rsid w:val="00F76B58"/>
    <w:rsid w:val="00F9407B"/>
    <w:rsid w:val="00FC0EB8"/>
    <w:rsid w:val="00FC3E14"/>
    <w:rsid w:val="00FD39DC"/>
    <w:rsid w:val="00FF2113"/>
    <w:rsid w:val="00FF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16BCE"/>
  <w15:docId w15:val="{9C2579FB-5500-47F7-A9E0-E7C6A513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22" w:hanging="3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228" w:hanging="721"/>
      <w:jc w:val="both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ind w:left="122"/>
    </w:pPr>
    <w:rPr>
      <w:b/>
      <w:bCs/>
      <w:sz w:val="24"/>
      <w:szCs w:val="24"/>
    </w:rPr>
  </w:style>
  <w:style w:type="paragraph" w:styleId="20">
    <w:name w:val="toc 2"/>
    <w:basedOn w:val="a"/>
    <w:uiPriority w:val="1"/>
    <w:qFormat/>
    <w:pPr>
      <w:ind w:left="122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12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97A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39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7">
    <w:name w:val="No Spacing"/>
    <w:uiPriority w:val="1"/>
    <w:qFormat/>
    <w:rsid w:val="00E11D4E"/>
    <w:pPr>
      <w:widowControl/>
      <w:autoSpaceDE/>
      <w:autoSpaceDN/>
    </w:pPr>
    <w:rPr>
      <w:lang w:val="ru-RU"/>
    </w:rPr>
  </w:style>
  <w:style w:type="paragraph" w:customStyle="1" w:styleId="Default">
    <w:name w:val="Default"/>
    <w:rsid w:val="00E11D4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59"/>
    <w:rsid w:val="00E11D4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semiHidden/>
    <w:unhideWhenUsed/>
    <w:rsid w:val="00E11D4E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E11D4E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b">
    <w:name w:val="header"/>
    <w:basedOn w:val="a"/>
    <w:link w:val="ac"/>
    <w:uiPriority w:val="99"/>
    <w:unhideWhenUsed/>
    <w:rsid w:val="000C3C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C3C99"/>
    <w:rPr>
      <w:rFonts w:ascii="Times New Roman" w:eastAsia="Times New Roman" w:hAnsi="Times New Roman" w:cs="Times New Roman"/>
      <w:lang w:val="ru-RU" w:eastAsia="ru-RU" w:bidi="ru-RU"/>
    </w:rPr>
  </w:style>
  <w:style w:type="paragraph" w:styleId="ad">
    <w:name w:val="footer"/>
    <w:basedOn w:val="a"/>
    <w:link w:val="ae"/>
    <w:uiPriority w:val="99"/>
    <w:unhideWhenUsed/>
    <w:rsid w:val="000C3C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C3C99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18">
    <w:name w:val="c18"/>
    <w:basedOn w:val="a"/>
    <w:rsid w:val="009D7F2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">
    <w:name w:val="c3"/>
    <w:basedOn w:val="a0"/>
    <w:rsid w:val="009D7F27"/>
  </w:style>
  <w:style w:type="paragraph" w:customStyle="1" w:styleId="c0">
    <w:name w:val="c0"/>
    <w:basedOn w:val="a"/>
    <w:rsid w:val="009D7F2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2">
    <w:name w:val="c2"/>
    <w:basedOn w:val="a0"/>
    <w:rsid w:val="009D7F27"/>
  </w:style>
  <w:style w:type="paragraph" w:customStyle="1" w:styleId="c6">
    <w:name w:val="c6"/>
    <w:basedOn w:val="a"/>
    <w:rsid w:val="00E22F2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19">
    <w:name w:val="c19"/>
    <w:basedOn w:val="a0"/>
    <w:rsid w:val="00E22F2F"/>
  </w:style>
  <w:style w:type="character" w:customStyle="1" w:styleId="c28">
    <w:name w:val="c28"/>
    <w:basedOn w:val="a0"/>
    <w:rsid w:val="00E22F2F"/>
  </w:style>
  <w:style w:type="character" w:customStyle="1" w:styleId="c4">
    <w:name w:val="c4"/>
    <w:basedOn w:val="a0"/>
    <w:rsid w:val="00B26F0D"/>
  </w:style>
  <w:style w:type="character" w:styleId="af">
    <w:name w:val="Strong"/>
    <w:basedOn w:val="a0"/>
    <w:uiPriority w:val="22"/>
    <w:qFormat/>
    <w:rsid w:val="00E21CB7"/>
    <w:rPr>
      <w:b/>
      <w:bCs/>
    </w:rPr>
  </w:style>
  <w:style w:type="paragraph" w:customStyle="1" w:styleId="titul-nazvanieknigi">
    <w:name w:val="titul-nazvanie_knigi"/>
    <w:basedOn w:val="a"/>
    <w:rsid w:val="00E21CB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55515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60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4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3846</Words>
  <Characters>21928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PRO100</cp:lastModifiedBy>
  <cp:revision>235</cp:revision>
  <cp:lastPrinted>2021-04-16T02:56:00Z</cp:lastPrinted>
  <dcterms:created xsi:type="dcterms:W3CDTF">2021-08-27T03:54:00Z</dcterms:created>
  <dcterms:modified xsi:type="dcterms:W3CDTF">2023-11-21T13:06:00Z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2021-01-26T00:00:00Z</vt:filetime>
  </property>
</Properties>
</file>